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oter586960a7b51ba5870.xml" ContentType="application/vnd.openxmlformats-officedocument.wordprocessingml.footer+xml"/>
  <Override PartName="/word/comments.xml" ContentType="application/vnd.openxmlformats-officedocument.wordprocessingml.comments+xml"/>
  <Default Extension="gif" ContentType="image/gif"> </Default>
  <Default Extension="jpg" ContentType="image/jpg"> </Default>
  <Default Extension="jpeg" ContentType="image/jpeg"> </Default>
  <Default Extension="bmp" ContentType="image/bmp"> </Default>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xmlns:w="http://schemas.openxmlformats.org/wordprocessingml/2006/main" xmlns:w14="http://schemas.microsoft.com/office/word/2010/wordml" w14:paraId="23418F8B" w14:textId="77777777" w:rsidR="00892E81" w:rsidRDefault="00892E81" w:rsidP="00892E81">
      <w:pPr>
        <w:rPr>
          <w:rFonts w:ascii="Arial" w:hAnsi="Arial" w:cs="Arial"/>
          <w:b/>
          <w:bCs/>
          <w:sz w:val="36"/>
          <w:szCs w:val="36"/>
        </w:rPr>
      </w:pPr>
      <w:bookmarkStart w:id="0" w:name="_GoBack"/>
      <w:bookmarkEnd w:id="0"/>
    </w:p>
    <w:p xmlns:w="http://schemas.openxmlformats.org/wordprocessingml/2006/main" xmlns:w14="http://schemas.microsoft.com/office/word/2010/wordml" w14:paraId="381FE0FD" w14:textId="6DFEBC13" w:rsidR="00892E81" w:rsidRDefault="00892E81" w:rsidP="00892E81">
      <w:pPr>
        <w:jc w:val="right"/>
        <w:rPr>
          <w:rFonts w:ascii="Arial" w:hAnsi="Arial" w:cs="Arial"/>
          <w:b/>
          <w:bCs/>
          <w:sz w:val="36"/>
          <w:szCs w:val="36"/>
        </w:rPr>
      </w:pPr>
    </w:p>
    <w:p xmlns:w="http://schemas.openxmlformats.org/wordprocessingml/2006/main" xmlns:w14="http://schemas.microsoft.com/office/word/2010/wordml" w14:paraId="60820914" w14:textId="77A33EEC" w:rsidR="00E552AD" w:rsidRDefault="00E552AD" w:rsidP="00892E81">
      <w:pPr>
        <w:jc w:val="right"/>
        <w:rPr>
          <w:rFonts w:ascii="Arial" w:hAnsi="Arial" w:cs="Arial"/>
          <w:b/>
          <w:bCs/>
          <w:sz w:val="36"/>
          <w:szCs w:val="36"/>
        </w:rPr>
      </w:pPr>
    </w:p>
    <w:p xmlns:w="http://schemas.openxmlformats.org/wordprocessingml/2006/main" xmlns:w14="http://schemas.microsoft.com/office/word/2010/wordml" w14:paraId="4CB1CAD6" w14:textId="77777777" w:rsidR="00E552AD" w:rsidRDefault="00E552AD" w:rsidP="00892E81">
      <w:pPr>
        <w:jc w:val="right"/>
        <w:rPr>
          <w:rFonts w:ascii="Arial" w:hAnsi="Arial" w:cs="Arial"/>
          <w:b/>
          <w:bCs/>
          <w:sz w:val="36"/>
          <w:szCs w:val="36"/>
        </w:rPr>
      </w:pPr>
    </w:p>
    <w:p xmlns:w="http://schemas.openxmlformats.org/wordprocessingml/2006/main" xmlns:w14="http://schemas.microsoft.com/office/word/2010/wordml" w14:paraId="7926729D" w14:textId="2DC3AA1C" w:rsidR="00882D1F" w:rsidRDefault="00892E81" w:rsidP="00892E81">
      <w:pPr>
        <w:jc w:val="right"/>
        <w:rPr>
          <w:rFonts w:ascii="Arial" w:hAnsi="Arial" w:cs="Arial"/>
          <w:b/>
          <w:bCs/>
          <w:sz w:val="64"/>
          <w:szCs w:val="64"/>
        </w:rPr>
      </w:pPr>
      <w:r w:rsidRPr="00892E81">
        <w:rPr>
          <w:rFonts w:ascii="Arial" w:hAnsi="Arial" w:cs="Arial"/>
          <w:b/>
          <w:bCs/>
          <w:sz w:val="64"/>
          <w:szCs w:val="64"/>
        </w:rPr>
        <w:t>Angela Stephanie Found Superannuation Fund</w:t>
      </w:r>
    </w:p>
    <w:p xmlns:w="http://schemas.openxmlformats.org/wordprocessingml/2006/main" xmlns:w14="http://schemas.microsoft.com/office/word/2010/wordml" w14:paraId="2A42A6B3" w14:textId="205FECC9" w:rsidR="00566BA2" w:rsidRDefault="00566BA2" w:rsidP="00566BA2">
      <w:pPr>
        <w:jc w:val="right"/>
        <w:rPr>
          <w:rFonts w:ascii="Arial" w:hAnsi="Arial" w:cs="Arial"/>
          <w:b/>
          <w:sz w:val="36"/>
          <w:lang w:val="en-US"/>
        </w:rPr>
      </w:pPr>
      <w:r w:rsidRPr="00566BA2">
        <w:rPr>
          <w:rFonts w:ascii="Arial" w:hAnsi="Arial" w:cs="Arial"/>
          <w:b/>
          <w:sz w:val="36"/>
          <w:lang w:val="en-US"/>
        </w:rPr>
        <w:t>(“The Fund”)</w:t>
      </w:r>
    </w:p>
    <w:p xmlns:w="http://schemas.openxmlformats.org/wordprocessingml/2006/main" xmlns:w14="http://schemas.microsoft.com/office/word/2010/wordml" w14:paraId="1B0B8B80" w14:textId="77777777" w:rsidR="00566BA2" w:rsidRPr="00566BA2" w:rsidRDefault="00566BA2" w:rsidP="00566BA2">
      <w:pPr>
        <w:jc w:val="right"/>
        <w:rPr>
          <w:rFonts w:ascii="Arial" w:hAnsi="Arial" w:cs="Arial"/>
          <w:b/>
          <w:sz w:val="36"/>
          <w:lang w:val="en-US"/>
        </w:rPr>
      </w:pPr>
    </w:p>
    <w:p xmlns:w="http://schemas.openxmlformats.org/wordprocessingml/2006/main" xmlns:w14="http://schemas.microsoft.com/office/word/2010/wordml" w14:paraId="429F0324" w14:textId="24F374FC" w:rsidR="00566BA2" w:rsidRDefault="00566BA2" w:rsidP="00566BA2">
      <w:pPr>
        <w:pStyle w:val="TitlePage1"/>
        <w:rPr>
          <w:rFonts w:cs="Arial"/>
          <w:szCs w:val="56"/>
        </w:rPr>
      </w:pPr>
      <w:r w:rsidRPr="00860CF8">
        <w:rPr>
          <w:rFonts w:cs="Arial"/>
          <w:szCs w:val="56"/>
        </w:rPr>
        <w:t>SMSF Investment Strategy Report</w:t>
      </w:r>
    </w:p>
    <w:p xmlns:w="http://schemas.openxmlformats.org/wordprocessingml/2006/main" xmlns:w14="http://schemas.microsoft.com/office/word/2010/wordml" w14:paraId="2ADBA5F7" w14:textId="477AB3F8" w:rsidR="00566BA2" w:rsidRDefault="00566BA2" w:rsidP="00566BA2">
      <w:pPr>
        <w:rPr>
          <w:lang w:val="en-US"/>
        </w:rPr>
      </w:pPr>
    </w:p>
    <w:p xmlns:w="http://schemas.openxmlformats.org/wordprocessingml/2006/main" xmlns:w14="http://schemas.microsoft.com/office/word/2010/wordml" w14:paraId="4957169F" w14:textId="77777777" w:rsidR="00566BA2" w:rsidRPr="00566BA2" w:rsidRDefault="00566BA2" w:rsidP="00566BA2">
      <w:pPr>
        <w:rPr>
          <w:lang w:val="en-US"/>
        </w:rPr>
      </w:pPr>
    </w:p>
    <w:p xmlns:w="http://schemas.openxmlformats.org/wordprocessingml/2006/main" xmlns:w14="http://schemas.microsoft.com/office/word/2010/wordml" w14:paraId="4AA9BD53" w14:textId="49B1AB55" w:rsidR="00566BA2" w:rsidRDefault="00566BA2" w:rsidP="00892E81">
      <w:pPr>
        <w:jc w:val="right"/>
        <w:rPr>
          <w:rFonts w:ascii="Arial" w:hAnsi="Arial" w:cs="Arial"/>
          <w:b/>
          <w:bCs/>
          <w:sz w:val="64"/>
          <w:szCs w:val="64"/>
        </w:rPr>
      </w:pPr>
    </w:p>
    <w:p xmlns:w="http://schemas.openxmlformats.org/wordprocessingml/2006/main" xmlns:w14="http://schemas.microsoft.com/office/word/2010/wordml" w14:paraId="6D689C37" w14:textId="05D3897E" w:rsidR="00566BA2" w:rsidRDefault="00566BA2" w:rsidP="00892E81">
      <w:pPr>
        <w:jc w:val="right"/>
        <w:rPr>
          <w:rFonts w:ascii="Arial" w:hAnsi="Arial" w:cs="Arial"/>
          <w:sz w:val="40"/>
          <w:szCs w:val="40"/>
        </w:rPr>
      </w:pPr>
      <w:r w:rsidRPr="00566BA2">
        <w:rPr>
          <w:rFonts w:ascii="Arial" w:hAnsi="Arial" w:cs="Arial"/>
          <w:sz w:val="40"/>
          <w:szCs w:val="40"/>
        </w:rPr>
        <w:t>Trustees:</w:t>
      </w:r>
    </w:p>
    <w:p xmlns:w="http://schemas.openxmlformats.org/wordprocessingml/2006/main" xmlns:w14="http://schemas.microsoft.com/office/word/2010/wordml" w14:paraId="617822A5" w14:textId="520AEC64" w:rsidR="00566BA2" w:rsidRDefault="00566BA2" w:rsidP="00892E81">
      <w:pPr>
        <w:jc w:val="right"/>
        <w:rPr>
          <w:rFonts w:ascii="Arial" w:hAnsi="Arial" w:cs="Arial"/>
          <w:b/>
          <w:bCs/>
          <w:sz w:val="44"/>
          <w:szCs w:val="44"/>
        </w:rPr>
      </w:pPr>
      <w:r>
        <w:rPr>
          <w:rFonts w:ascii="Arial" w:hAnsi="Arial" w:cs="Arial"/>
          <w:b/>
          <w:bCs/>
          <w:sz w:val="44"/>
          <w:szCs w:val="44"/>
        </w:rPr>
        <w:t>Stephen John Found, Angela Stephanie Found,</w:t>
      </w:r>
    </w:p>
    <w:p xmlns:w="http://schemas.openxmlformats.org/wordprocessingml/2006/main" xmlns:w14="http://schemas.microsoft.com/office/word/2010/wordml" w14:paraId="081B8F53" w14:textId="493DADA2" w:rsidR="00566BA2" w:rsidRDefault="00566BA2" w:rsidP="00892E81">
      <w:pPr>
        <w:jc w:val="right"/>
        <w:rPr>
          <w:rFonts w:ascii="Arial" w:hAnsi="Arial" w:cs="Arial"/>
          <w:b/>
          <w:bCs/>
          <w:sz w:val="44"/>
          <w:szCs w:val="44"/>
        </w:rPr>
      </w:pPr>
      <w:r>
        <w:rPr>
          <w:rFonts w:ascii="Arial" w:hAnsi="Arial" w:cs="Arial"/>
          <w:b/>
          <w:bCs/>
          <w:sz w:val="44"/>
          <w:szCs w:val="44"/>
        </w:rPr>
        <w:t>Nicholas Edward Found and Katherine Frances Found</w:t>
      </w:r>
    </w:p>
    <w:p xmlns:w="http://schemas.openxmlformats.org/wordprocessingml/2006/main" xmlns:w14="http://schemas.microsoft.com/office/word/2010/wordml" w14:paraId="5E3AF318" w14:textId="168CD85B" w:rsidR="00566BA2" w:rsidRDefault="00566BA2" w:rsidP="00892E81">
      <w:pPr>
        <w:jc w:val="right"/>
        <w:rPr>
          <w:rFonts w:ascii="Arial" w:hAnsi="Arial" w:cs="Arial"/>
          <w:b/>
          <w:bCs/>
          <w:sz w:val="44"/>
          <w:szCs w:val="44"/>
        </w:rPr>
      </w:pPr>
    </w:p>
    <w:p xmlns:w="http://schemas.openxmlformats.org/wordprocessingml/2006/main" xmlns:w14="http://schemas.microsoft.com/office/word/2010/wordml" w14:paraId="3454DF78" w14:textId="370DD237" w:rsidR="00566BA2" w:rsidRDefault="00566BA2" w:rsidP="00892E81">
      <w:pPr>
        <w:jc w:val="right"/>
        <w:rPr>
          <w:rFonts w:ascii="Arial" w:hAnsi="Arial" w:cs="Arial"/>
          <w:b/>
          <w:bCs/>
          <w:sz w:val="44"/>
          <w:szCs w:val="44"/>
        </w:rPr>
      </w:pPr>
    </w:p>
    <w:p xmlns:w="http://schemas.openxmlformats.org/wordprocessingml/2006/main" xmlns:w14="http://schemas.microsoft.com/office/word/2010/wordml" w14:paraId="284656BB" w14:textId="566609B2" w:rsidR="00566BA2" w:rsidRDefault="00566BA2" w:rsidP="00892E81">
      <w:pPr>
        <w:jc w:val="right"/>
        <w:rPr>
          <w:rFonts w:ascii="Arial" w:hAnsi="Arial" w:cs="Arial"/>
          <w:b/>
          <w:bCs/>
          <w:sz w:val="44"/>
          <w:szCs w:val="44"/>
        </w:rPr>
      </w:pPr>
    </w:p>
    <w:p xmlns:w="http://schemas.openxmlformats.org/wordprocessingml/2006/main" xmlns:w14="http://schemas.microsoft.com/office/word/2010/wordml" w14:paraId="238ED6AB" w14:textId="77777777" w:rsidR="00566BA2" w:rsidRDefault="00566BA2" w:rsidP="00892E81">
      <w:pPr>
        <w:jc w:val="right"/>
        <w:rPr>
          <w:rFonts w:ascii="Arial" w:hAnsi="Arial" w:cs="Arial"/>
          <w:b/>
          <w:bCs/>
          <w:sz w:val="44"/>
          <w:szCs w:val="44"/>
        </w:rPr>
      </w:pPr>
    </w:p>
    <w:p xmlns:w="http://schemas.openxmlformats.org/wordprocessingml/2006/main" xmlns:w14="http://schemas.microsoft.com/office/word/2010/wordml" w14:paraId="366B33DE" w14:textId="77777777" w:rsidR="00566BA2" w:rsidRDefault="00566BA2" w:rsidP="00566BA2">
      <w:pPr>
        <w:jc w:val="right"/>
        <w:rPr>
          <w:rFonts w:ascii="Arial" w:hAnsi="Arial" w:cs="Arial"/>
          <w:sz w:val="24"/>
          <w:szCs w:val="24"/>
          <w:lang w:val="en-US"/>
        </w:rPr>
      </w:pPr>
    </w:p>
    <w:p xmlns:w="http://schemas.openxmlformats.org/wordprocessingml/2006/main" xmlns:w14="http://schemas.microsoft.com/office/word/2010/wordml" w14:paraId="05D60904" w14:textId="11A6B388" w:rsidR="00566BA2" w:rsidRPr="00566BA2" w:rsidRDefault="00566BA2" w:rsidP="00566BA2">
      <w:pPr>
        <w:jc w:val="right"/>
        <w:rPr>
          <w:rFonts w:ascii="Arial" w:hAnsi="Arial" w:cs="Arial"/>
          <w:sz w:val="24"/>
          <w:szCs w:val="24"/>
          <w:lang w:val="en-US"/>
        </w:rPr>
      </w:pPr>
      <w:r w:rsidRPr="00566BA2">
        <w:rPr>
          <w:rFonts w:ascii="Arial" w:hAnsi="Arial" w:cs="Arial"/>
          <w:sz w:val="24"/>
          <w:szCs w:val="24"/>
          <w:lang w:val="en-US"/>
        </w:rPr>
        <w:t>Date Prepared: _____________________</w:t>
      </w:r>
    </w:p>
    <w:p xmlns:w="http://schemas.openxmlformats.org/wordprocessingml/2006/main" xmlns:w14="http://schemas.microsoft.com/office/word/2010/wordml" w14:paraId="7F249F6A" w14:textId="77777777" w:rsidR="00566BA2" w:rsidRPr="00566BA2" w:rsidRDefault="00566BA2" w:rsidP="00566BA2">
      <w:pPr>
        <w:jc w:val="right"/>
        <w:rPr>
          <w:rFonts w:ascii="Arial" w:hAnsi="Arial" w:cs="Arial"/>
          <w:sz w:val="24"/>
          <w:szCs w:val="24"/>
          <w:lang w:val="en-US"/>
        </w:rPr>
      </w:pPr>
    </w:p>
    <w:p xmlns:w="http://schemas.openxmlformats.org/wordprocessingml/2006/main" xmlns:w14="http://schemas.microsoft.com/office/word/2010/wordml" w14:paraId="3B0491DB" w14:textId="77777777" w:rsidR="00566BA2" w:rsidRPr="00566BA2" w:rsidRDefault="00566BA2" w:rsidP="00566BA2">
      <w:pPr>
        <w:jc w:val="right"/>
        <w:rPr>
          <w:rFonts w:ascii="Arial" w:hAnsi="Arial" w:cs="Arial"/>
          <w:sz w:val="24"/>
          <w:szCs w:val="24"/>
          <w:lang w:val="en-US"/>
        </w:rPr>
      </w:pPr>
      <w:r w:rsidRPr="00566BA2">
        <w:rPr>
          <w:rFonts w:ascii="Arial" w:hAnsi="Arial" w:cs="Arial"/>
          <w:sz w:val="24"/>
          <w:szCs w:val="24"/>
          <w:lang w:val="en-US"/>
        </w:rPr>
        <w:t>Review Date: _____________________</w:t>
      </w:r>
    </w:p>
    <w:p xmlns:w="http://schemas.openxmlformats.org/wordprocessingml/2006/main" xmlns:w14="http://schemas.microsoft.com/office/word/2010/wordml" w14:paraId="395C4B36" w14:textId="77777777" w:rsidR="00566BA2" w:rsidRPr="00566BA2" w:rsidRDefault="00566BA2" w:rsidP="00566BA2">
      <w:pPr>
        <w:jc w:val="center"/>
        <w:rPr>
          <w:rFonts w:ascii="Arial" w:hAnsi="Arial" w:cs="Arial"/>
          <w:sz w:val="24"/>
          <w:szCs w:val="24"/>
          <w:lang w:val="en-US"/>
        </w:rPr>
      </w:pPr>
    </w:p>
    <w:p xmlns:w="http://schemas.openxmlformats.org/wordprocessingml/2006/main" xmlns:w14="http://schemas.microsoft.com/office/word/2010/wordml" w14:paraId="1DBB0F66" w14:textId="21A49AAC" w:rsidR="00566BA2" w:rsidRDefault="00566BA2" w:rsidP="00566BA2">
      <w:pPr>
        <w:tabs>
          <w:tab w:val="left" w:pos="3198"/>
        </w:tabs>
        <w:rPr>
          <w:rFonts w:ascii="Arial" w:hAnsi="Arial" w:cs="Arial"/>
          <w:b/>
          <w:bCs/>
          <w:sz w:val="44"/>
          <w:szCs w:val="44"/>
        </w:rPr>
      </w:pPr>
    </w:p>
    <w:p xmlns:w="http://schemas.openxmlformats.org/wordprocessingml/2006/main" xmlns:w14="http://schemas.microsoft.com/office/word/2010/wordml" w14:paraId="19CB2106" w14:textId="77777777" w:rsidR="00E552AD" w:rsidRDefault="00E552AD">
      <w:pPr>
        <w:rPr>
          <w:rFonts w:ascii="Arial" w:hAnsi="Arial" w:cs="Arial"/>
          <w:b/>
          <w:bCs/>
          <w:sz w:val="32"/>
          <w:szCs w:val="32"/>
        </w:rPr>
      </w:pPr>
      <w:r>
        <w:rPr>
          <w:rFonts w:ascii="Arial" w:hAnsi="Arial" w:cs="Arial"/>
          <w:b/>
          <w:bCs/>
          <w:sz w:val="32"/>
          <w:szCs w:val="32"/>
        </w:rPr>
        <w:br w:type="page"/>
      </w:r>
    </w:p>
    <w:p xmlns:w="http://schemas.openxmlformats.org/wordprocessingml/2006/main" xmlns:w14="http://schemas.microsoft.com/office/word/2010/wordml" w14:paraId="4DEDD6F0" w14:textId="77777777" w:rsidR="00E552AD" w:rsidRDefault="00E552AD" w:rsidP="00FF3AE8">
      <w:pPr>
        <w:tabs>
          <w:tab w:val="left" w:pos="3198"/>
        </w:tabs>
        <w:jc w:val="center"/>
        <w:rPr>
          <w:rFonts w:ascii="Arial" w:hAnsi="Arial" w:cs="Arial"/>
          <w:b/>
          <w:bCs/>
          <w:sz w:val="32"/>
          <w:szCs w:val="32"/>
        </w:rPr>
      </w:pPr>
    </w:p>
    <w:p xmlns:w="http://schemas.openxmlformats.org/wordprocessingml/2006/main" xmlns:w14="http://schemas.microsoft.com/office/word/2010/wordml" w14:paraId="2F1CE817" w14:textId="77777777" w:rsidR="00E552AD" w:rsidRDefault="00E552AD" w:rsidP="00FF3AE8">
      <w:pPr>
        <w:tabs>
          <w:tab w:val="left" w:pos="3198"/>
        </w:tabs>
        <w:jc w:val="center"/>
        <w:rPr>
          <w:rFonts w:ascii="Arial" w:hAnsi="Arial" w:cs="Arial"/>
          <w:b/>
          <w:bCs/>
          <w:sz w:val="32"/>
          <w:szCs w:val="32"/>
        </w:rPr>
      </w:pPr>
    </w:p>
    <w:p xmlns:w="http://schemas.openxmlformats.org/wordprocessingml/2006/main" xmlns:w14="http://schemas.microsoft.com/office/word/2010/wordml" w14:paraId="222092A2" w14:textId="77777777" w:rsidR="00EC29AD" w:rsidRDefault="00EC29AD" w:rsidP="00FF3AE8">
      <w:pPr>
        <w:tabs>
          <w:tab w:val="left" w:pos="3198"/>
        </w:tabs>
        <w:jc w:val="center"/>
        <w:rPr>
          <w:rFonts w:ascii="Arial" w:hAnsi="Arial" w:cs="Arial"/>
          <w:b/>
          <w:bCs/>
          <w:sz w:val="32"/>
          <w:szCs w:val="32"/>
        </w:rPr>
      </w:pPr>
    </w:p>
    <w:p xmlns:w="http://schemas.openxmlformats.org/wordprocessingml/2006/main" xmlns:w14="http://schemas.microsoft.com/office/word/2010/wordml" w14:paraId="42CE6FA2" w14:textId="215056D9" w:rsidR="00FF3AE8" w:rsidRDefault="00FF3AE8" w:rsidP="00FF3AE8">
      <w:pPr>
        <w:tabs>
          <w:tab w:val="left" w:pos="3198"/>
        </w:tabs>
        <w:jc w:val="center"/>
        <w:rPr>
          <w:rFonts w:ascii="Arial" w:hAnsi="Arial" w:cs="Arial"/>
          <w:b/>
          <w:bCs/>
          <w:sz w:val="32"/>
          <w:szCs w:val="32"/>
        </w:rPr>
      </w:pPr>
      <w:r w:rsidRPr="00FF3AE8">
        <w:rPr>
          <w:rFonts w:ascii="Arial" w:hAnsi="Arial" w:cs="Arial"/>
          <w:b/>
          <w:bCs/>
          <w:sz w:val="32"/>
          <w:szCs w:val="32"/>
        </w:rPr>
        <w:t>Contents Page</w:t>
      </w:r>
    </w:p>
    <w:p xmlns:w="http://schemas.openxmlformats.org/wordprocessingml/2006/main" xmlns:w14="http://schemas.microsoft.com/office/word/2010/wordml" w14:paraId="4BBE49F8" w14:textId="77777777" w:rsidR="00EC29AD" w:rsidRDefault="00EC29AD" w:rsidP="00FF3AE8">
      <w:pPr>
        <w:tabs>
          <w:tab w:val="left" w:pos="3198"/>
        </w:tabs>
        <w:jc w:val="center"/>
        <w:rPr>
          <w:rFonts w:ascii="Arial" w:hAnsi="Arial" w:cs="Arial"/>
          <w:b/>
          <w:bCs/>
          <w:sz w:val="32"/>
          <w:szCs w:val="32"/>
        </w:rPr>
      </w:pPr>
    </w:p>
    <w:p xmlns:w="http://schemas.openxmlformats.org/wordprocessingml/2006/main" xmlns:w14="http://schemas.microsoft.com/office/word/2010/wordml" w14:paraId="368B8495" w14:textId="368DCD85" w:rsidR="00AD7D9F" w:rsidRPr="00AD7D9F" w:rsidRDefault="00FF3AE8">
      <w:pPr>
        <w:pStyle w:val="TOC1"/>
        <w:tabs>
          <w:tab w:val="right" w:leader="dot" w:pos="9323"/>
        </w:tabs>
        <w:rPr>
          <w:rFonts w:ascii="Arial" w:eastAsiaTheme="minorEastAsia" w:hAnsi="Arial" w:cs="Arial"/>
          <w:noProof/>
          <w:sz w:val="24"/>
          <w:szCs w:val="24"/>
          <w:lang w:eastAsia="en-AU"/>
        </w:rPr>
      </w:pPr>
      <w:r w:rsidRPr="00AD7D9F">
        <w:rPr>
          <w:rFonts w:ascii="Arial" w:eastAsia="Times New Roman" w:hAnsi="Arial" w:cs="Arial"/>
          <w:b/>
          <w:bCs/>
          <w:sz w:val="24"/>
          <w:szCs w:val="24"/>
          <w:lang w:val="en-US"/>
        </w:rPr>
        <w:fldChar w:fldCharType="begin"/>
      </w:r>
      <w:r w:rsidRPr="00AD7D9F">
        <w:rPr>
          <w:rFonts w:ascii="Arial" w:hAnsi="Arial" w:cs="Arial"/>
          <w:b/>
          <w:bCs/>
          <w:sz w:val="24"/>
          <w:szCs w:val="24"/>
          <w:lang w:val="en-US"/>
        </w:rPr>
        <w:instrText xml:space="preserve"> TOC \o "3-3" \t "Heading 1,1,Heading 2,2" </w:instrText>
      </w:r>
      <w:r w:rsidRPr="00AD7D9F">
        <w:rPr>
          <w:rFonts w:ascii="Arial" w:eastAsia="Times New Roman" w:hAnsi="Arial" w:cs="Arial"/>
          <w:b/>
          <w:bCs/>
          <w:sz w:val="24"/>
          <w:szCs w:val="24"/>
          <w:lang w:val="en-US"/>
        </w:rPr>
        <w:fldChar w:fldCharType="separate"/>
      </w:r>
      <w:r w:rsidR="00AD7D9F" w:rsidRPr="00AD7D9F">
        <w:rPr>
          <w:rFonts w:ascii="Arial" w:hAnsi="Arial" w:cs="Arial"/>
          <w:b/>
          <w:bCs/>
          <w:noProof/>
          <w:sz w:val="24"/>
          <w:szCs w:val="24"/>
        </w:rPr>
        <w:t>Compliance</w:t>
      </w:r>
      <w:r w:rsidR="00AD7D9F" w:rsidRPr="00AD7D9F">
        <w:rPr>
          <w:rFonts w:ascii="Arial" w:hAnsi="Arial" w:cs="Arial"/>
          <w:noProof/>
          <w:sz w:val="24"/>
          <w:szCs w:val="24"/>
        </w:rPr>
        <w:tab/>
      </w:r>
      <w:r w:rsidR="00AD7D9F" w:rsidRPr="00AD7D9F">
        <w:rPr>
          <w:rFonts w:ascii="Arial" w:hAnsi="Arial" w:cs="Arial"/>
          <w:noProof/>
          <w:sz w:val="24"/>
          <w:szCs w:val="24"/>
        </w:rPr>
        <w:fldChar w:fldCharType="begin"/>
      </w:r>
      <w:r w:rsidR="00AD7D9F" w:rsidRPr="00AD7D9F">
        <w:rPr>
          <w:rFonts w:ascii="Arial" w:hAnsi="Arial" w:cs="Arial"/>
          <w:noProof/>
          <w:sz w:val="24"/>
          <w:szCs w:val="24"/>
        </w:rPr>
        <w:instrText xml:space="preserve"> PAGEREF _Toc71140504 \h </w:instrText>
      </w:r>
      <w:r w:rsidR="00AD7D9F" w:rsidRPr="00AD7D9F">
        <w:rPr>
          <w:rFonts w:ascii="Arial" w:hAnsi="Arial" w:cs="Arial"/>
          <w:noProof/>
          <w:sz w:val="24"/>
          <w:szCs w:val="24"/>
        </w:rPr>
      </w:r>
      <w:r w:rsidR="00AD7D9F" w:rsidRPr="00AD7D9F">
        <w:rPr>
          <w:rFonts w:ascii="Arial" w:hAnsi="Arial" w:cs="Arial"/>
          <w:noProof/>
          <w:sz w:val="24"/>
          <w:szCs w:val="24"/>
        </w:rPr>
        <w:fldChar w:fldCharType="separate"/>
      </w:r>
      <w:r w:rsidR="00C23110">
        <w:rPr>
          <w:rFonts w:ascii="Arial" w:hAnsi="Arial" w:cs="Arial"/>
          <w:noProof/>
          <w:sz w:val="24"/>
          <w:szCs w:val="24"/>
        </w:rPr>
        <w:t>4</w:t>
      </w:r>
      <w:r w:rsidR="00AD7D9F" w:rsidRPr="00AD7D9F">
        <w:rPr>
          <w:rFonts w:ascii="Arial" w:hAnsi="Arial" w:cs="Arial"/>
          <w:noProof/>
          <w:sz w:val="24"/>
          <w:szCs w:val="24"/>
        </w:rPr>
        <w:fldChar w:fldCharType="end"/>
      </w:r>
    </w:p>
    <w:p xmlns:w="http://schemas.openxmlformats.org/wordprocessingml/2006/main" xmlns:w14="http://schemas.microsoft.com/office/word/2010/wordml" w14:paraId="216A10F6" w14:textId="63644A20"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lang w:val="en-US"/>
        </w:rPr>
        <w:t>Ongoing Monitoring</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_Toc71140505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5</w:t>
      </w:r>
      <w:r w:rsidRPr="00AD7D9F">
        <w:rPr>
          <w:rFonts w:ascii="Arial" w:hAnsi="Arial" w:cs="Arial"/>
          <w:noProof/>
          <w:sz w:val="24"/>
          <w:szCs w:val="24"/>
        </w:rPr>
        <w:fldChar w:fldCharType="end"/>
      </w:r>
    </w:p>
    <w:p xmlns:w="http://schemas.openxmlformats.org/wordprocessingml/2006/main" xmlns:w14="http://schemas.microsoft.com/office/word/2010/wordml" w14:paraId="7D19761F" w14:textId="07ED96EC"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Fund Profile</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_Toc71140506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6</w:t>
      </w:r>
      <w:r w:rsidRPr="00AD7D9F">
        <w:rPr>
          <w:rFonts w:ascii="Arial" w:hAnsi="Arial" w:cs="Arial"/>
          <w:noProof/>
          <w:sz w:val="24"/>
          <w:szCs w:val="24"/>
        </w:rPr>
        <w:fldChar w:fldCharType="end"/>
      </w:r>
    </w:p>
    <w:p xmlns:w="http://schemas.openxmlformats.org/wordprocessingml/2006/main" xmlns:w14="http://schemas.microsoft.com/office/word/2010/wordml" w14:paraId="54D56B69" w14:textId="7764DC45"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Fund Objectives</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_Toc71140507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7</w:t>
      </w:r>
      <w:r w:rsidRPr="00AD7D9F">
        <w:rPr>
          <w:rFonts w:ascii="Arial" w:hAnsi="Arial" w:cs="Arial"/>
          <w:noProof/>
          <w:sz w:val="24"/>
          <w:szCs w:val="24"/>
        </w:rPr>
        <w:fldChar w:fldCharType="end"/>
      </w:r>
    </w:p>
    <w:p xmlns:w="http://schemas.openxmlformats.org/wordprocessingml/2006/main" xmlns:w14="http://schemas.microsoft.com/office/word/2010/wordml" w14:paraId="1A868792" w14:textId="7C473212"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Risk Profile</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_Toc71140508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8</w:t>
      </w:r>
      <w:r w:rsidRPr="00AD7D9F">
        <w:rPr>
          <w:rFonts w:ascii="Arial" w:hAnsi="Arial" w:cs="Arial"/>
          <w:noProof/>
          <w:sz w:val="24"/>
          <w:szCs w:val="24"/>
        </w:rPr>
        <w:fldChar w:fldCharType="end"/>
      </w:r>
    </w:p>
    <w:p xmlns:w="http://schemas.openxmlformats.org/wordprocessingml/2006/main" xmlns:w14="http://schemas.microsoft.com/office/word/2010/wordml" w14:paraId="360B9926" w14:textId="00F57555"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Overall position</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_Toc71140509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9</w:t>
      </w:r>
      <w:r w:rsidRPr="00AD7D9F">
        <w:rPr>
          <w:rFonts w:ascii="Arial" w:hAnsi="Arial" w:cs="Arial"/>
          <w:noProof/>
          <w:sz w:val="24"/>
          <w:szCs w:val="24"/>
        </w:rPr>
        <w:fldChar w:fldCharType="end"/>
      </w:r>
    </w:p>
    <w:p xmlns:w="http://schemas.openxmlformats.org/wordprocessingml/2006/main" xmlns:w14="http://schemas.microsoft.com/office/word/2010/wordml" w14:paraId="75FF079D" w14:textId="464EA283"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Statement on Risk</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_Toc71140510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9</w:t>
      </w:r>
      <w:r w:rsidRPr="00AD7D9F">
        <w:rPr>
          <w:rFonts w:ascii="Arial" w:hAnsi="Arial" w:cs="Arial"/>
          <w:noProof/>
          <w:sz w:val="24"/>
          <w:szCs w:val="24"/>
        </w:rPr>
        <w:fldChar w:fldCharType="end"/>
      </w:r>
    </w:p>
    <w:p xmlns:w="http://schemas.openxmlformats.org/wordprocessingml/2006/main" xmlns:w14="http://schemas.microsoft.com/office/word/2010/wordml" w14:paraId="53D416CF" w14:textId="1307747F"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Diversification</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_Toc71140511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10</w:t>
      </w:r>
      <w:r w:rsidRPr="00AD7D9F">
        <w:rPr>
          <w:rFonts w:ascii="Arial" w:hAnsi="Arial" w:cs="Arial"/>
          <w:noProof/>
          <w:sz w:val="24"/>
          <w:szCs w:val="24"/>
        </w:rPr>
        <w:fldChar w:fldCharType="end"/>
      </w:r>
    </w:p>
    <w:p xmlns:w="http://schemas.openxmlformats.org/wordprocessingml/2006/main" xmlns:w14="http://schemas.microsoft.com/office/word/2010/wordml" w14:paraId="0A7BD7F2" w14:textId="19890259"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Indicative asset mix and formulated asset class strategic ranges</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_Toc71140512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11</w:t>
      </w:r>
      <w:r w:rsidRPr="00AD7D9F">
        <w:rPr>
          <w:rFonts w:ascii="Arial" w:hAnsi="Arial" w:cs="Arial"/>
          <w:noProof/>
          <w:sz w:val="24"/>
          <w:szCs w:val="24"/>
        </w:rPr>
        <w:fldChar w:fldCharType="end"/>
      </w:r>
    </w:p>
    <w:p xmlns:w="http://schemas.openxmlformats.org/wordprocessingml/2006/main" xmlns:w14="http://schemas.microsoft.com/office/word/2010/wordml" w14:paraId="4C182319" w14:textId="213EAB5F"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Liquidity</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_Toc71140513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12</w:t>
      </w:r>
      <w:r w:rsidRPr="00AD7D9F">
        <w:rPr>
          <w:rFonts w:ascii="Arial" w:hAnsi="Arial" w:cs="Arial"/>
          <w:noProof/>
          <w:sz w:val="24"/>
          <w:szCs w:val="24"/>
        </w:rPr>
        <w:fldChar w:fldCharType="end"/>
      </w:r>
    </w:p>
    <w:p xmlns:w="http://schemas.openxmlformats.org/wordprocessingml/2006/main" xmlns:w14="http://schemas.microsoft.com/office/word/2010/wordml" w14:paraId="55075B29" w14:textId="13A003A0"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Ability of Fund to discharge existing and prospective liabilities</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_Toc71140514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13</w:t>
      </w:r>
      <w:r w:rsidRPr="00AD7D9F">
        <w:rPr>
          <w:rFonts w:ascii="Arial" w:hAnsi="Arial" w:cs="Arial"/>
          <w:noProof/>
          <w:sz w:val="24"/>
          <w:szCs w:val="24"/>
        </w:rPr>
        <w:fldChar w:fldCharType="end"/>
      </w:r>
    </w:p>
    <w:p xmlns:w="http://schemas.openxmlformats.org/wordprocessingml/2006/main" xmlns:w14="http://schemas.microsoft.com/office/word/2010/wordml" w14:paraId="16410F03" w14:textId="0F18AF9B"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Insurance considerations</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_Toc71140515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13</w:t>
      </w:r>
      <w:r w:rsidRPr="00AD7D9F">
        <w:rPr>
          <w:rFonts w:ascii="Arial" w:hAnsi="Arial" w:cs="Arial"/>
          <w:noProof/>
          <w:sz w:val="24"/>
          <w:szCs w:val="24"/>
        </w:rPr>
        <w:fldChar w:fldCharType="end"/>
      </w:r>
    </w:p>
    <w:p xmlns:w="http://schemas.openxmlformats.org/wordprocessingml/2006/main" xmlns:w14="http://schemas.microsoft.com/office/word/2010/wordml" w14:paraId="58E994C5" w14:textId="408C0527"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Derivative Risk Statement (DRS)</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_Toc71140516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14</w:t>
      </w:r>
      <w:r w:rsidRPr="00AD7D9F">
        <w:rPr>
          <w:rFonts w:ascii="Arial" w:hAnsi="Arial" w:cs="Arial"/>
          <w:noProof/>
          <w:sz w:val="24"/>
          <w:szCs w:val="24"/>
        </w:rPr>
        <w:fldChar w:fldCharType="end"/>
      </w:r>
    </w:p>
    <w:p xmlns:w="http://schemas.openxmlformats.org/wordprocessingml/2006/main" xmlns:w14="http://schemas.microsoft.com/office/word/2010/wordml" w14:paraId="13FD29A1" w14:textId="2744D573"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Reserves Management Strategy</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_Toc71140517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15</w:t>
      </w:r>
      <w:r w:rsidRPr="00AD7D9F">
        <w:rPr>
          <w:rFonts w:ascii="Arial" w:hAnsi="Arial" w:cs="Arial"/>
          <w:noProof/>
          <w:sz w:val="24"/>
          <w:szCs w:val="24"/>
        </w:rPr>
        <w:fldChar w:fldCharType="end"/>
      </w:r>
    </w:p>
    <w:p xmlns:w="http://schemas.openxmlformats.org/wordprocessingml/2006/main" xmlns:w14="http://schemas.microsoft.com/office/word/2010/wordml" w14:paraId="7232B3B7" w14:textId="07576608" w:rsidR="00AD7D9F" w:rsidRPr="00AD7D9F" w:rsidRDefault="00AD7D9F">
      <w:pPr>
        <w:pStyle w:val="TOC1"/>
        <w:tabs>
          <w:tab w:val="right" w:leader="dot" w:pos="9323"/>
        </w:tabs>
        <w:rPr>
          <w:rFonts w:ascii="Arial" w:eastAsiaTheme="minorEastAsia" w:hAnsi="Arial" w:cs="Arial"/>
          <w:noProof/>
          <w:sz w:val="24"/>
          <w:szCs w:val="24"/>
          <w:lang w:eastAsia="en-AU"/>
        </w:rPr>
      </w:pPr>
      <w:r w:rsidRPr="00AD7D9F">
        <w:rPr>
          <w:rFonts w:ascii="Arial" w:hAnsi="Arial" w:cs="Arial"/>
          <w:b/>
          <w:bCs/>
          <w:noProof/>
          <w:sz w:val="24"/>
          <w:szCs w:val="24"/>
        </w:rPr>
        <w:t>Implementation of Investment Strategy</w:t>
      </w:r>
      <w:r w:rsidRPr="00AD7D9F">
        <w:rPr>
          <w:rFonts w:ascii="Arial" w:hAnsi="Arial" w:cs="Arial"/>
          <w:noProof/>
          <w:sz w:val="24"/>
          <w:szCs w:val="24"/>
        </w:rPr>
        <w:tab/>
      </w:r>
      <w:r w:rsidRPr="00AD7D9F">
        <w:rPr>
          <w:rFonts w:ascii="Arial" w:hAnsi="Arial" w:cs="Arial"/>
          <w:noProof/>
          <w:sz w:val="24"/>
          <w:szCs w:val="24"/>
        </w:rPr>
        <w:fldChar w:fldCharType="begin"/>
      </w:r>
      <w:r w:rsidRPr="00AD7D9F">
        <w:rPr>
          <w:rFonts w:ascii="Arial" w:hAnsi="Arial" w:cs="Arial"/>
          <w:noProof/>
          <w:sz w:val="24"/>
          <w:szCs w:val="24"/>
        </w:rPr>
        <w:instrText xml:space="preserve"> PAGEREF _Toc71140518 \h </w:instrText>
      </w:r>
      <w:r w:rsidRPr="00AD7D9F">
        <w:rPr>
          <w:rFonts w:ascii="Arial" w:hAnsi="Arial" w:cs="Arial"/>
          <w:noProof/>
          <w:sz w:val="24"/>
          <w:szCs w:val="24"/>
        </w:rPr>
      </w:r>
      <w:r w:rsidRPr="00AD7D9F">
        <w:rPr>
          <w:rFonts w:ascii="Arial" w:hAnsi="Arial" w:cs="Arial"/>
          <w:noProof/>
          <w:sz w:val="24"/>
          <w:szCs w:val="24"/>
        </w:rPr>
        <w:fldChar w:fldCharType="separate"/>
      </w:r>
      <w:r w:rsidR="00C23110">
        <w:rPr>
          <w:rFonts w:ascii="Arial" w:hAnsi="Arial" w:cs="Arial"/>
          <w:noProof/>
          <w:sz w:val="24"/>
          <w:szCs w:val="24"/>
        </w:rPr>
        <w:t>16</w:t>
      </w:r>
      <w:r w:rsidRPr="00AD7D9F">
        <w:rPr>
          <w:rFonts w:ascii="Arial" w:hAnsi="Arial" w:cs="Arial"/>
          <w:noProof/>
          <w:sz w:val="24"/>
          <w:szCs w:val="24"/>
        </w:rPr>
        <w:fldChar w:fldCharType="end"/>
      </w:r>
    </w:p>
    <w:p xmlns:w="http://schemas.openxmlformats.org/wordprocessingml/2006/main" xmlns:w14="http://schemas.microsoft.com/office/word/2010/wordml" w14:paraId="6B820341" w14:textId="1E257675" w:rsidR="00FF3AE8" w:rsidRDefault="00FF3AE8" w:rsidP="00FF3AE8">
      <w:pPr>
        <w:tabs>
          <w:tab w:val="left" w:pos="3198"/>
        </w:tabs>
        <w:rPr>
          <w:rFonts w:cs="Arial"/>
          <w:b/>
          <w:bCs/>
          <w:lang w:val="en-US"/>
        </w:rPr>
      </w:pPr>
      <w:r w:rsidRPr="00AD7D9F">
        <w:rPr>
          <w:rFonts w:ascii="Arial" w:hAnsi="Arial" w:cs="Arial"/>
          <w:b/>
          <w:bCs/>
          <w:sz w:val="24"/>
          <w:szCs w:val="24"/>
          <w:lang w:val="en-US"/>
        </w:rPr>
        <w:fldChar w:fldCharType="end"/>
      </w:r>
    </w:p>
    <w:p xmlns:w="http://schemas.openxmlformats.org/wordprocessingml/2006/main" xmlns:w14="http://schemas.microsoft.com/office/word/2010/wordml" w14:paraId="1B0A5A9A" w14:textId="7742918B" w:rsidR="00FF3AE8" w:rsidRDefault="00FF3AE8" w:rsidP="00FF3AE8">
      <w:pPr>
        <w:tabs>
          <w:tab w:val="left" w:pos="3198"/>
        </w:tabs>
        <w:rPr>
          <w:rFonts w:ascii="Arial" w:hAnsi="Arial" w:cs="Arial"/>
          <w:b/>
          <w:bCs/>
          <w:sz w:val="24"/>
          <w:szCs w:val="24"/>
        </w:rPr>
      </w:pPr>
    </w:p>
    <w:p xmlns:w="http://schemas.openxmlformats.org/wordprocessingml/2006/main" xmlns:w14="http://schemas.microsoft.com/office/word/2010/wordml" w14:paraId="4FD68C43" w14:textId="74CFCF76" w:rsidR="00FF3AE8" w:rsidRDefault="00FF3AE8" w:rsidP="00FF3AE8">
      <w:pPr>
        <w:tabs>
          <w:tab w:val="left" w:pos="3198"/>
        </w:tabs>
        <w:rPr>
          <w:rFonts w:ascii="Arial" w:hAnsi="Arial" w:cs="Arial"/>
          <w:b/>
          <w:bCs/>
          <w:sz w:val="24"/>
          <w:szCs w:val="24"/>
        </w:rPr>
      </w:pPr>
    </w:p>
    <w:p xmlns:w="http://schemas.openxmlformats.org/wordprocessingml/2006/main" xmlns:w14="http://schemas.microsoft.com/office/word/2010/wordml" w14:paraId="54B422F0" w14:textId="77777777" w:rsidR="00E552AD" w:rsidRDefault="00E552AD">
      <w:pPr>
        <w:rPr>
          <w:rFonts w:ascii="Arial" w:eastAsiaTheme="majorEastAsia" w:hAnsi="Arial" w:cs="Arial"/>
          <w:b/>
          <w:bCs/>
          <w:sz w:val="28"/>
          <w:szCs w:val="28"/>
        </w:rPr>
      </w:pPr>
      <w:r>
        <w:rPr>
          <w:rFonts w:ascii="Arial" w:hAnsi="Arial" w:cs="Arial"/>
          <w:b/>
          <w:bCs/>
          <w:sz w:val="28"/>
          <w:szCs w:val="28"/>
        </w:rPr>
        <w:br w:type="page"/>
      </w:r>
    </w:p>
    <w:p xmlns:w="http://schemas.openxmlformats.org/wordprocessingml/2006/main" xmlns:w14="http://schemas.microsoft.com/office/word/2010/wordml" w14:paraId="182C98EA" w14:textId="5BBF4B2F" w:rsidR="00FF3AE8" w:rsidRPr="0061560A" w:rsidRDefault="00FF3AE8" w:rsidP="00D86ED1">
      <w:pPr>
        <w:pStyle w:val="Heading1"/>
        <w:spacing w:after="120"/>
        <w:rPr>
          <w:rFonts w:ascii="Arial" w:hAnsi="Arial" w:cs="Arial"/>
          <w:b/>
          <w:bCs/>
          <w:color w:val="auto"/>
          <w:sz w:val="28"/>
          <w:szCs w:val="28"/>
        </w:rPr>
      </w:pPr>
      <w:bookmarkStart w:id="1" w:name="_Toc71140504"/>
      <w:r w:rsidRPr="0061560A">
        <w:rPr>
          <w:rFonts w:ascii="Arial" w:hAnsi="Arial" w:cs="Arial"/>
          <w:b/>
          <w:bCs/>
          <w:color w:val="auto"/>
          <w:sz w:val="28"/>
          <w:szCs w:val="28"/>
        </w:rPr>
        <w:lastRenderedPageBreak/>
        <w:t>Compliance</w:t>
      </w:r>
      <w:bookmarkEnd w:id="1"/>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9351" w:type="dxa"/>
        <w:tblLook w:val="04A0" w:firstRow="1" w:lastRow="0" w:firstColumn="1" w:lastColumn="0" w:noHBand="0" w:noVBand="1"/>
      </w:tblPr>
      <w:tblGrid>
        <w:gridCol w:w="876"/>
        <w:gridCol w:w="8475"/>
      </w:tblGrid>
      <w:tr w:rsidR="00C35CB0" w14:paraId="7CD01C51" w14:textId="77777777" w:rsidTr="00E552AD">
        <w:trPr>
          <w:trHeight w:val="1770"/>
        </w:trPr>
        <w:tc>
          <w:tcPr>
            <w:tcW w:w="876" w:type="dxa"/>
            <w:tcBorders>
              <w:right w:val="nil"/>
            </w:tcBorders>
          </w:tcPr>
          <w:p w14:paraId="39BEC52E" w14:textId="4D19638B" w:rsidR="00C35CB0" w:rsidRPr="00FF3AE8" w:rsidRDefault="00F71FD7" w:rsidP="00C35CB0">
            <w:pPr>
              <w:tabs>
                <w:tab w:val="left" w:pos="3198"/>
              </w:tabs>
              <w:spacing w:before="120"/>
              <w:rPr>
                <w:rFonts w:ascii="Arial" w:hAnsi="Arial" w:cs="Arial"/>
                <w:b/>
                <w:bCs/>
                <w:i/>
                <w:iCs/>
                <w:sz w:val="20"/>
                <w:szCs w:val="20"/>
              </w:rPr>
            </w:pPr>
            <w:r>
              <w:rPr>
                <w:noProof/>
                <w:lang w:val="en-US"/>
              </w:rPr>
              <w:drawing>
                <wp:inline distT="0" distB="0" distL="0" distR="0" wp14:anchorId="5D1BE152" wp14:editId="23CD8255">
                  <wp:extent cx="419100" cy="419100"/>
                  <wp:effectExtent l="0" t="0" r="0" b="0"/>
                  <wp:docPr id="11" name="Picture 11"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475" w:type="dxa"/>
            <w:tcBorders>
              <w:left w:val="nil"/>
            </w:tcBorders>
          </w:tcPr>
          <w:p w14:paraId="6711416C" w14:textId="77777777" w:rsidR="00C35CB0" w:rsidRDefault="00C35CB0" w:rsidP="00E552AD">
            <w:pPr>
              <w:tabs>
                <w:tab w:val="left" w:pos="3198"/>
              </w:tabs>
              <w:spacing w:before="120"/>
              <w:ind w:right="160"/>
              <w:jc w:val="both"/>
              <w:rPr>
                <w:rFonts w:ascii="Arial" w:hAnsi="Arial" w:cs="Arial"/>
                <w:b/>
                <w:bCs/>
                <w:i/>
                <w:iCs/>
                <w:sz w:val="18"/>
                <w:szCs w:val="18"/>
              </w:rPr>
            </w:pPr>
            <w:r>
              <w:rPr>
                <w:rFonts w:ascii="Arial" w:hAnsi="Arial" w:cs="Arial"/>
                <w:b/>
                <w:bCs/>
                <w:i/>
                <w:iCs/>
                <w:sz w:val="18"/>
                <w:szCs w:val="18"/>
              </w:rPr>
              <w:t>A trustee is required to take a range of issues into account when formulating and regularly reviewing an Investment Strategy.</w:t>
            </w:r>
          </w:p>
          <w:p w14:paraId="6EA2DFBE" w14:textId="77777777" w:rsidR="00C35CB0" w:rsidRDefault="00C35CB0" w:rsidP="00E552AD">
            <w:pPr>
              <w:tabs>
                <w:tab w:val="left" w:pos="3198"/>
              </w:tabs>
              <w:ind w:right="160"/>
              <w:jc w:val="both"/>
              <w:rPr>
                <w:rFonts w:ascii="Arial" w:hAnsi="Arial" w:cs="Arial"/>
                <w:b/>
                <w:bCs/>
                <w:i/>
                <w:iCs/>
                <w:sz w:val="18"/>
                <w:szCs w:val="18"/>
              </w:rPr>
            </w:pPr>
          </w:p>
          <w:p w14:paraId="324E7498" w14:textId="3421704B" w:rsidR="00C35CB0" w:rsidRDefault="00C35CB0" w:rsidP="00E552AD">
            <w:pPr>
              <w:tabs>
                <w:tab w:val="left" w:pos="3198"/>
              </w:tabs>
              <w:ind w:right="160"/>
              <w:jc w:val="both"/>
              <w:rPr>
                <w:rFonts w:ascii="Arial" w:hAnsi="Arial" w:cs="Arial"/>
                <w:b/>
                <w:bCs/>
                <w:i/>
                <w:iCs/>
                <w:sz w:val="18"/>
                <w:szCs w:val="18"/>
              </w:rPr>
            </w:pPr>
            <w:r>
              <w:rPr>
                <w:rFonts w:ascii="Arial" w:hAnsi="Arial" w:cs="Arial"/>
                <w:b/>
                <w:bCs/>
                <w:i/>
                <w:iCs/>
                <w:sz w:val="18"/>
                <w:szCs w:val="18"/>
              </w:rPr>
              <w:t>The Trustee must look at the fund as a wh</w:t>
            </w:r>
            <w:r w:rsidR="00D86ED1">
              <w:rPr>
                <w:rFonts w:ascii="Arial" w:hAnsi="Arial" w:cs="Arial"/>
                <w:b/>
                <w:bCs/>
                <w:i/>
                <w:iCs/>
                <w:sz w:val="18"/>
                <w:szCs w:val="18"/>
              </w:rPr>
              <w:t>o</w:t>
            </w:r>
            <w:r>
              <w:rPr>
                <w:rFonts w:ascii="Arial" w:hAnsi="Arial" w:cs="Arial"/>
                <w:b/>
                <w:bCs/>
                <w:i/>
                <w:iCs/>
                <w:sz w:val="18"/>
                <w:szCs w:val="18"/>
              </w:rPr>
              <w:t>le and determine how the fund’s objectives are to be met. After this determination has been made the trustee must consider risk and return, diversification, liquidity requirements, the ability to discharge existing and perspective liabilities</w:t>
            </w:r>
            <w:r w:rsidR="00D86ED1">
              <w:rPr>
                <w:rFonts w:ascii="Arial" w:hAnsi="Arial" w:cs="Arial"/>
                <w:b/>
                <w:bCs/>
                <w:i/>
                <w:iCs/>
                <w:sz w:val="18"/>
                <w:szCs w:val="18"/>
              </w:rPr>
              <w:t>, and the appropriateness of any insurance needs of fund members</w:t>
            </w:r>
            <w:r>
              <w:rPr>
                <w:rFonts w:ascii="Arial" w:hAnsi="Arial" w:cs="Arial"/>
                <w:b/>
                <w:bCs/>
                <w:i/>
                <w:iCs/>
                <w:sz w:val="18"/>
                <w:szCs w:val="18"/>
              </w:rPr>
              <w:t>.</w:t>
            </w:r>
          </w:p>
          <w:p w14:paraId="63F9AF8A" w14:textId="6A615032" w:rsidR="00E552AD" w:rsidRPr="00C35CB0" w:rsidRDefault="00E552AD" w:rsidP="00E552AD">
            <w:pPr>
              <w:tabs>
                <w:tab w:val="left" w:pos="3198"/>
              </w:tabs>
              <w:ind w:right="160"/>
              <w:jc w:val="both"/>
              <w:rPr>
                <w:rFonts w:ascii="Arial" w:hAnsi="Arial" w:cs="Arial"/>
                <w:b/>
                <w:bCs/>
                <w:i/>
                <w:iCs/>
                <w:sz w:val="18"/>
                <w:szCs w:val="18"/>
              </w:rPr>
            </w:pPr>
          </w:p>
        </w:tc>
      </w:tr>
    </w:tbl>
    <w:p xmlns:w="http://schemas.openxmlformats.org/wordprocessingml/2006/main" xmlns:w14="http://schemas.microsoft.com/office/word/2010/wordml" w14:paraId="1D35F71D" w14:textId="2D18706D" w:rsidR="00FF3AE8" w:rsidRPr="00E552AD" w:rsidRDefault="00FF3AE8" w:rsidP="00FF3AE8">
      <w:pPr>
        <w:tabs>
          <w:tab w:val="left" w:pos="3198"/>
        </w:tabs>
        <w:rPr>
          <w:rFonts w:ascii="Arial" w:hAnsi="Arial" w:cs="Arial"/>
          <w:b/>
          <w:bCs/>
          <w:sz w:val="20"/>
          <w:szCs w:val="20"/>
        </w:rPr>
      </w:pPr>
    </w:p>
    <w:p xmlns:w="http://schemas.openxmlformats.org/wordprocessingml/2006/main" xmlns:w14="http://schemas.microsoft.com/office/word/2010/wordml" w14:paraId="1D9DD4B9" w14:textId="44927972" w:rsidR="00FF3AE8" w:rsidRDefault="00FF3AE8" w:rsidP="00807276">
      <w:pPr>
        <w:tabs>
          <w:tab w:val="left" w:pos="3198"/>
        </w:tabs>
        <w:jc w:val="both"/>
        <w:rPr>
          <w:rFonts w:ascii="Arial" w:hAnsi="Arial" w:cs="Arial"/>
          <w:sz w:val="20"/>
          <w:szCs w:val="20"/>
        </w:rPr>
      </w:pPr>
      <w:r w:rsidRPr="00FF3AE8">
        <w:rPr>
          <w:rFonts w:ascii="Arial" w:hAnsi="Arial" w:cs="Arial"/>
          <w:sz w:val="20"/>
          <w:szCs w:val="20"/>
        </w:rPr>
        <w:t>The trustees are required to prepare an Investment Strategy (or strategies) that provide a framework for making investment decisions to increase members' benefits for their retirement.   This duty is codified in section 52(2)(f) of the Superannuation Industry (Supervision) Act 1993 (“SIS Act”) and is an operating standard set out in SIS Regulation 4.09, which applies to all trustees.</w:t>
      </w:r>
    </w:p>
    <w:p xmlns:w="http://schemas.openxmlformats.org/wordprocessingml/2006/main" xmlns:w14="http://schemas.microsoft.com/office/word/2010/wordml" w14:paraId="4249F5DD" w14:textId="77777777" w:rsidR="0003772E" w:rsidRDefault="0003772E" w:rsidP="00807276">
      <w:pPr>
        <w:tabs>
          <w:tab w:val="left" w:pos="3198"/>
        </w:tabs>
        <w:jc w:val="both"/>
        <w:rPr>
          <w:rFonts w:ascii="Arial" w:hAnsi="Arial" w:cs="Arial"/>
          <w:sz w:val="20"/>
          <w:szCs w:val="20"/>
        </w:rPr>
      </w:pPr>
    </w:p>
    <w:p xmlns:w="http://schemas.openxmlformats.org/wordprocessingml/2006/main" xmlns:w14="http://schemas.microsoft.com/office/word/2010/wordml" w14:paraId="3ABD5DD5" w14:textId="3B7EF537" w:rsidR="00FF3AE8" w:rsidRDefault="00FF3AE8" w:rsidP="00807276">
      <w:pPr>
        <w:tabs>
          <w:tab w:val="left" w:pos="3198"/>
        </w:tabs>
        <w:spacing w:line="480" w:lineRule="auto"/>
        <w:jc w:val="both"/>
        <w:rPr>
          <w:rFonts w:ascii="Arial" w:hAnsi="Arial" w:cs="Arial"/>
          <w:sz w:val="20"/>
          <w:szCs w:val="20"/>
        </w:rPr>
      </w:pPr>
      <w:r>
        <w:rPr>
          <w:rFonts w:ascii="Arial" w:hAnsi="Arial" w:cs="Arial"/>
          <w:sz w:val="20"/>
          <w:szCs w:val="20"/>
        </w:rPr>
        <w:t>This Investment Strategy report considers</w:t>
      </w:r>
      <w:r w:rsidR="0003772E">
        <w:rPr>
          <w:rFonts w:ascii="Arial" w:hAnsi="Arial" w:cs="Arial"/>
          <w:sz w:val="20"/>
          <w:szCs w:val="20"/>
        </w:rPr>
        <w:t>,</w:t>
      </w:r>
      <w:r>
        <w:rPr>
          <w:rFonts w:ascii="Arial" w:hAnsi="Arial" w:cs="Arial"/>
          <w:sz w:val="20"/>
          <w:szCs w:val="20"/>
        </w:rPr>
        <w:t xml:space="preserve"> at the fund level</w:t>
      </w:r>
      <w:r w:rsidR="0003772E">
        <w:rPr>
          <w:rFonts w:ascii="Arial" w:hAnsi="Arial" w:cs="Arial"/>
          <w:sz w:val="20"/>
          <w:szCs w:val="20"/>
        </w:rPr>
        <w:t>:</w:t>
      </w:r>
    </w:p>
    <w:p xmlns:w="http://schemas.openxmlformats.org/wordprocessingml/2006/main" xmlns:w14="http://schemas.microsoft.com/office/word/2010/wordml" w14:paraId="31AB1A2C" w14:textId="3CA82096" w:rsidR="0003772E" w:rsidRPr="00E552AD" w:rsidRDefault="0003772E" w:rsidP="00807276">
      <w:pPr>
        <w:tabs>
          <w:tab w:val="left" w:pos="3198"/>
        </w:tabs>
        <w:spacing w:line="360" w:lineRule="auto"/>
        <w:jc w:val="both"/>
        <w:rPr>
          <w:rFonts w:ascii="Arial" w:hAnsi="Arial" w:cs="Arial"/>
          <w:sz w:val="20"/>
          <w:szCs w:val="20"/>
        </w:rPr>
      </w:pPr>
      <w:r w:rsidRPr="00E552AD">
        <w:rPr>
          <w:rFonts w:ascii="Arial" w:hAnsi="Arial" w:cs="Arial"/>
          <w:sz w:val="20"/>
          <w:szCs w:val="20"/>
        </w:rPr>
        <w:t xml:space="preserve">    • the risk and likely return from investments;</w:t>
      </w:r>
    </w:p>
    <w:p xmlns:w="http://schemas.openxmlformats.org/wordprocessingml/2006/main" xmlns:w14="http://schemas.microsoft.com/office/word/2010/wordml" w14:paraId="0C17E3FA" w14:textId="55CBA9C1" w:rsidR="0003772E" w:rsidRPr="00E552AD" w:rsidRDefault="0003772E" w:rsidP="00807276">
      <w:pPr>
        <w:tabs>
          <w:tab w:val="left" w:pos="3198"/>
        </w:tabs>
        <w:spacing w:line="360" w:lineRule="auto"/>
        <w:jc w:val="both"/>
        <w:rPr>
          <w:rFonts w:ascii="Arial" w:hAnsi="Arial" w:cs="Arial"/>
          <w:sz w:val="20"/>
          <w:szCs w:val="20"/>
        </w:rPr>
      </w:pPr>
      <w:r w:rsidRPr="00E552AD">
        <w:rPr>
          <w:rFonts w:ascii="Arial" w:hAnsi="Arial" w:cs="Arial"/>
          <w:sz w:val="20"/>
          <w:szCs w:val="20"/>
        </w:rPr>
        <w:t xml:space="preserve">    • the diversification of the investments;</w:t>
      </w:r>
    </w:p>
    <w:p xmlns:w="http://schemas.openxmlformats.org/wordprocessingml/2006/main" xmlns:w14="http://schemas.microsoft.com/office/word/2010/wordml" w14:paraId="0B91A712" w14:textId="0036B70D" w:rsidR="0003772E" w:rsidRPr="00E552AD" w:rsidRDefault="0003772E" w:rsidP="00807276">
      <w:pPr>
        <w:tabs>
          <w:tab w:val="left" w:pos="3198"/>
        </w:tabs>
        <w:spacing w:line="360" w:lineRule="auto"/>
        <w:jc w:val="both"/>
        <w:rPr>
          <w:rFonts w:ascii="Arial" w:hAnsi="Arial" w:cs="Arial"/>
          <w:sz w:val="20"/>
          <w:szCs w:val="20"/>
        </w:rPr>
      </w:pPr>
      <w:r w:rsidRPr="00E552AD">
        <w:rPr>
          <w:rFonts w:ascii="Arial" w:hAnsi="Arial" w:cs="Arial"/>
          <w:sz w:val="20"/>
          <w:szCs w:val="20"/>
        </w:rPr>
        <w:t xml:space="preserve">    • the liquidity and cash flow requirements;</w:t>
      </w:r>
    </w:p>
    <w:p xmlns:w="http://schemas.openxmlformats.org/wordprocessingml/2006/main" xmlns:w14="http://schemas.microsoft.com/office/word/2010/wordml" w14:paraId="6DC30852" w14:textId="375A64D6" w:rsidR="0003772E" w:rsidRPr="00E552AD" w:rsidRDefault="0003772E" w:rsidP="00807276">
      <w:pPr>
        <w:tabs>
          <w:tab w:val="left" w:pos="3198"/>
        </w:tabs>
        <w:spacing w:line="360" w:lineRule="auto"/>
        <w:jc w:val="both"/>
        <w:rPr>
          <w:rFonts w:ascii="Arial" w:hAnsi="Arial" w:cs="Arial"/>
          <w:sz w:val="20"/>
          <w:szCs w:val="20"/>
        </w:rPr>
      </w:pPr>
      <w:r w:rsidRPr="00E552AD">
        <w:rPr>
          <w:rFonts w:ascii="Arial" w:hAnsi="Arial" w:cs="Arial"/>
          <w:sz w:val="20"/>
          <w:szCs w:val="20"/>
        </w:rPr>
        <w:t xml:space="preserve">    • the ability of the fund to discharge its liabilities; and</w:t>
      </w:r>
    </w:p>
    <w:p xmlns:w="http://schemas.openxmlformats.org/wordprocessingml/2006/main" xmlns:w14="http://schemas.microsoft.com/office/word/2010/wordml" w14:paraId="10921886" w14:textId="6F771316" w:rsidR="0003772E" w:rsidRPr="00E552AD" w:rsidRDefault="0003772E" w:rsidP="00807276">
      <w:pPr>
        <w:tabs>
          <w:tab w:val="left" w:pos="3198"/>
        </w:tabs>
        <w:spacing w:line="360" w:lineRule="auto"/>
        <w:jc w:val="both"/>
        <w:rPr>
          <w:rFonts w:ascii="Arial" w:hAnsi="Arial" w:cs="Arial"/>
          <w:sz w:val="20"/>
          <w:szCs w:val="20"/>
        </w:rPr>
      </w:pPr>
      <w:r w:rsidRPr="00E552AD">
        <w:rPr>
          <w:rFonts w:ascii="Arial" w:hAnsi="Arial" w:cs="Arial"/>
          <w:sz w:val="20"/>
          <w:szCs w:val="20"/>
        </w:rPr>
        <w:t xml:space="preserve">    • whether a contract of insurance that provides cover for one or more members is required.</w:t>
      </w:r>
    </w:p>
    <w:p xmlns:w="http://schemas.openxmlformats.org/wordprocessingml/2006/main" xmlns:w14="http://schemas.microsoft.com/office/word/2010/wordml" w14:paraId="38FACDFF" w14:textId="77777777" w:rsidR="0003772E" w:rsidRPr="00860CF8" w:rsidRDefault="0003772E" w:rsidP="00807276">
      <w:pPr>
        <w:jc w:val="both"/>
        <w:rPr>
          <w:rFonts w:cs="Arial"/>
          <w:lang w:val="en-US"/>
        </w:rPr>
      </w:pPr>
    </w:p>
    <w:p xmlns:w="http://schemas.openxmlformats.org/wordprocessingml/2006/main" xmlns:w14="http://schemas.microsoft.com/office/word/2010/wordml" w14:paraId="08BD9325" w14:textId="77777777" w:rsidR="0003772E" w:rsidRPr="0003772E" w:rsidRDefault="0003772E" w:rsidP="00807276">
      <w:pPr>
        <w:jc w:val="both"/>
        <w:rPr>
          <w:rFonts w:ascii="Arial" w:hAnsi="Arial" w:cs="Arial"/>
          <w:sz w:val="20"/>
          <w:szCs w:val="20"/>
          <w:lang w:val="en-US"/>
        </w:rPr>
      </w:pPr>
      <w:r w:rsidRPr="0003772E">
        <w:rPr>
          <w:rFonts w:ascii="Arial" w:hAnsi="Arial" w:cs="Arial"/>
          <w:sz w:val="20"/>
          <w:szCs w:val="20"/>
          <w:lang w:val="en-US"/>
        </w:rPr>
        <w:t>This written Investment Strategy has been prepared to demonstrate that investment decisions comply with the strategy and the various superannuation laws including:</w:t>
      </w:r>
    </w:p>
    <w:p xmlns:w="http://schemas.openxmlformats.org/wordprocessingml/2006/main" xmlns:w14="http://schemas.microsoft.com/office/word/2010/wordml" w14:paraId="6BC2AE4F" w14:textId="77777777" w:rsidR="0003772E" w:rsidRPr="0003772E" w:rsidRDefault="0003772E" w:rsidP="00807276">
      <w:pPr>
        <w:jc w:val="both"/>
        <w:rPr>
          <w:rFonts w:ascii="Arial" w:hAnsi="Arial" w:cs="Arial"/>
          <w:sz w:val="20"/>
          <w:szCs w:val="20"/>
          <w:lang w:val="en-US"/>
        </w:rPr>
      </w:pPr>
    </w:p>
    <w:p xmlns:w="http://schemas.openxmlformats.org/wordprocessingml/2006/main" xmlns:w14="http://schemas.microsoft.com/office/word/2010/wordml" w14:paraId="26A5EB8F"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Sole purpose test;</w:t>
      </w:r>
    </w:p>
    <w:p xmlns:w="http://schemas.openxmlformats.org/wordprocessingml/2006/main" xmlns:w14="http://schemas.microsoft.com/office/word/2010/wordml" w14:paraId="464AA54A"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Restrictions on investments and acquisitions from members;</w:t>
      </w:r>
    </w:p>
    <w:p xmlns:w="http://schemas.openxmlformats.org/wordprocessingml/2006/main" xmlns:w14="http://schemas.microsoft.com/office/word/2010/wordml" w14:paraId="38B3E7A4"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 xml:space="preserve">Ownership and protection of assets; </w:t>
      </w:r>
    </w:p>
    <w:p xmlns:w="http://schemas.openxmlformats.org/wordprocessingml/2006/main" xmlns:w14="http://schemas.microsoft.com/office/word/2010/wordml" w14:paraId="68CA5DA9"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Restrictions on lending;</w:t>
      </w:r>
    </w:p>
    <w:p xmlns:w="http://schemas.openxmlformats.org/wordprocessingml/2006/main" xmlns:w14="http://schemas.microsoft.com/office/word/2010/wordml" w14:paraId="3678097E"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Restrictions on placing charges over fund assets;</w:t>
      </w:r>
    </w:p>
    <w:p xmlns:w="http://schemas.openxmlformats.org/wordprocessingml/2006/main" xmlns:w14="http://schemas.microsoft.com/office/word/2010/wordml" w14:paraId="3610EC3C" w14:textId="3BDBCF86"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Investing in collectables and personal use assets</w:t>
      </w:r>
      <w:r w:rsidR="00E552AD">
        <w:rPr>
          <w:rFonts w:ascii="Arial" w:hAnsi="Arial" w:cs="Arial"/>
          <w:sz w:val="20"/>
          <w:szCs w:val="20"/>
          <w:lang w:val="en-US"/>
        </w:rPr>
        <w:t>;</w:t>
      </w:r>
    </w:p>
    <w:p xmlns:w="http://schemas.openxmlformats.org/wordprocessingml/2006/main" xmlns:w14="http://schemas.microsoft.com/office/word/2010/wordml" w14:paraId="42437BE2" w14:textId="77777777" w:rsidR="0003772E" w:rsidRP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Investments being made on an arm’s length basis; and</w:t>
      </w:r>
    </w:p>
    <w:p xmlns:w="http://schemas.openxmlformats.org/wordprocessingml/2006/main" xmlns:w14="http://schemas.microsoft.com/office/word/2010/wordml" w14:paraId="31F46EE2" w14:textId="7E1627C9" w:rsidR="0003772E" w:rsidRDefault="0003772E" w:rsidP="00807276">
      <w:pPr>
        <w:numPr>
          <w:ilvl w:val="0"/>
          <w:numId w:val="1"/>
        </w:numPr>
        <w:spacing w:after="80" w:line="240" w:lineRule="auto"/>
        <w:ind w:left="714" w:hanging="357"/>
        <w:jc w:val="both"/>
        <w:rPr>
          <w:rFonts w:ascii="Arial" w:hAnsi="Arial" w:cs="Arial"/>
          <w:sz w:val="20"/>
          <w:szCs w:val="20"/>
          <w:lang w:val="en-US"/>
        </w:rPr>
      </w:pPr>
      <w:r w:rsidRPr="0003772E">
        <w:rPr>
          <w:rFonts w:ascii="Arial" w:hAnsi="Arial" w:cs="Arial"/>
          <w:sz w:val="20"/>
          <w:szCs w:val="20"/>
          <w:lang w:val="en-US"/>
        </w:rPr>
        <w:t>Restrictions on holdings of in-house assets.</w:t>
      </w:r>
    </w:p>
    <w:p xmlns:w="http://schemas.openxmlformats.org/wordprocessingml/2006/main" xmlns:w14="http://schemas.microsoft.com/office/word/2010/wordml" w14:paraId="33013E3C" w14:textId="51BD5325" w:rsidR="0003772E" w:rsidRDefault="0003772E" w:rsidP="00807276">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672B99FE" w14:textId="1A121FDC" w:rsidR="0003772E" w:rsidRDefault="0003772E" w:rsidP="00807276">
      <w:pPr>
        <w:spacing w:after="80" w:line="240" w:lineRule="auto"/>
        <w:jc w:val="both"/>
        <w:rPr>
          <w:rFonts w:ascii="Arial" w:hAnsi="Arial" w:cs="Arial"/>
          <w:b/>
          <w:bCs/>
          <w:i/>
          <w:iCs/>
          <w:sz w:val="20"/>
          <w:szCs w:val="20"/>
          <w:lang w:val="en-US"/>
        </w:rPr>
      </w:pPr>
      <w:r>
        <w:rPr>
          <w:rFonts w:ascii="Arial" w:hAnsi="Arial" w:cs="Arial"/>
          <w:b/>
          <w:bCs/>
          <w:i/>
          <w:iCs/>
          <w:sz w:val="20"/>
          <w:szCs w:val="20"/>
          <w:lang w:val="en-US"/>
        </w:rPr>
        <w:t>Complying Status</w:t>
      </w:r>
    </w:p>
    <w:p xmlns:w="http://schemas.openxmlformats.org/wordprocessingml/2006/main" xmlns:w14="http://schemas.microsoft.com/office/word/2010/wordml" w14:paraId="445D0134" w14:textId="3F041044" w:rsidR="0003772E" w:rsidRDefault="0003772E" w:rsidP="00807276">
      <w:pPr>
        <w:spacing w:after="80" w:line="240" w:lineRule="auto"/>
        <w:jc w:val="both"/>
        <w:rPr>
          <w:rFonts w:ascii="Arial" w:hAnsi="Arial" w:cs="Arial"/>
          <w:b/>
          <w:bCs/>
          <w:i/>
          <w:iCs/>
          <w:sz w:val="20"/>
          <w:szCs w:val="20"/>
          <w:lang w:val="en-US"/>
        </w:rPr>
      </w:pPr>
    </w:p>
    <w:p xmlns:w="http://schemas.openxmlformats.org/wordprocessingml/2006/main" xmlns:w14="http://schemas.microsoft.com/office/word/2010/wordml" w14:paraId="19F0DB85" w14:textId="7F4E72D8" w:rsidR="0003772E" w:rsidRDefault="0003772E" w:rsidP="00807276">
      <w:pPr>
        <w:spacing w:after="80" w:line="240" w:lineRule="auto"/>
        <w:jc w:val="both"/>
        <w:rPr>
          <w:rFonts w:ascii="Arial" w:hAnsi="Arial" w:cs="Arial"/>
          <w:sz w:val="20"/>
          <w:szCs w:val="20"/>
          <w:lang w:val="en-US"/>
        </w:rPr>
      </w:pPr>
      <w:r>
        <w:rPr>
          <w:rFonts w:ascii="Arial" w:hAnsi="Arial" w:cs="Arial"/>
          <w:sz w:val="20"/>
          <w:szCs w:val="20"/>
          <w:lang w:val="en-US"/>
        </w:rPr>
        <w:t>The Fund is an Australian Superannuation Fund as defined in subsection 295-95(2) of the Income Tax Assessment Act 1997 and Section 45 of the Superannuation Industry (Supervision) Act 1993 (“SIS Act”)</w:t>
      </w:r>
      <w:r w:rsidR="00807276">
        <w:rPr>
          <w:rFonts w:ascii="Arial" w:hAnsi="Arial" w:cs="Arial"/>
          <w:sz w:val="20"/>
          <w:szCs w:val="20"/>
          <w:lang w:val="en-US"/>
        </w:rPr>
        <w:t>.</w:t>
      </w:r>
    </w:p>
    <w:p xmlns:w="http://schemas.openxmlformats.org/wordprocessingml/2006/main" xmlns:w14="http://schemas.microsoft.com/office/word/2010/wordml" w14:paraId="1109B770" w14:textId="3CCEFD28"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6BD2CD95" w14:textId="1125B61B"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6EC7EFB7" w14:textId="07442B62"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5D40F14B" w14:textId="1F75A7E9"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7FB74B11" w14:textId="35C7B892"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4A009A5F" w14:textId="142F067B"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6B185999" w14:textId="20323646" w:rsidR="0003772E" w:rsidRDefault="0003772E" w:rsidP="0003772E">
      <w:pPr>
        <w:spacing w:after="80" w:line="240" w:lineRule="auto"/>
        <w:jc w:val="both"/>
        <w:rPr>
          <w:rFonts w:ascii="Arial" w:hAnsi="Arial" w:cs="Arial"/>
          <w:sz w:val="20"/>
          <w:szCs w:val="20"/>
          <w:lang w:val="en-US"/>
        </w:rPr>
      </w:pPr>
    </w:p>
    <w:p xmlns:w="http://schemas.openxmlformats.org/wordprocessingml/2006/main" xmlns:w14="http://schemas.microsoft.com/office/word/2010/wordml" w14:paraId="5EF0AB78" w14:textId="7CA382E2" w:rsidR="0003772E" w:rsidRPr="0061560A" w:rsidRDefault="000F6533" w:rsidP="00D86ED1">
      <w:pPr>
        <w:pStyle w:val="Heading1"/>
        <w:spacing w:after="120"/>
        <w:rPr>
          <w:rFonts w:ascii="Arial" w:hAnsi="Arial" w:cs="Arial"/>
          <w:b/>
          <w:bCs/>
          <w:color w:val="auto"/>
          <w:sz w:val="28"/>
          <w:szCs w:val="28"/>
          <w:lang w:val="en-US"/>
        </w:rPr>
      </w:pPr>
      <w:bookmarkStart w:id="2" w:name="_Toc71140505"/>
      <w:r w:rsidRPr="0061560A">
        <w:rPr>
          <w:rFonts w:ascii="Arial" w:hAnsi="Arial" w:cs="Arial"/>
          <w:b/>
          <w:bCs/>
          <w:color w:val="auto"/>
          <w:sz w:val="28"/>
          <w:szCs w:val="28"/>
          <w:lang w:val="en-US"/>
        </w:rPr>
        <w:lastRenderedPageBreak/>
        <w:t>Ongoing Monitoring</w:t>
      </w:r>
      <w:bookmarkEnd w:id="2"/>
    </w:p>
    <w:p xmlns:w="http://schemas.openxmlformats.org/wordprocessingml/2006/main" xmlns:w14="http://schemas.microsoft.com/office/word/2010/wordml" w14:paraId="1BEFF9B0" w14:textId="77777777" w:rsidR="00C35CB0" w:rsidRDefault="000F6533" w:rsidP="00C35CB0">
      <w:pPr>
        <w:tabs>
          <w:tab w:val="left" w:pos="3198"/>
        </w:tabs>
        <w:spacing w:line="259" w:lineRule="auto"/>
        <w:jc w:val="both"/>
        <w:rPr>
          <w:rFonts w:ascii="Arial" w:hAnsi="Arial" w:cs="Arial"/>
          <w:sz w:val="20"/>
          <w:szCs w:val="20"/>
          <w:lang w:val="en-US"/>
        </w:rPr>
      </w:pPr>
      <w:r w:rsidRPr="000F6533">
        <w:rPr>
          <w:rFonts w:ascii="Arial" w:hAnsi="Arial" w:cs="Arial"/>
          <w:sz w:val="20"/>
          <w:szCs w:val="20"/>
          <w:lang w:val="en-US"/>
        </w:rPr>
        <w:t xml:space="preserve">The obligation for the trustee to formulate and implement an Investment Strategy also requires the trustee to monitor and regularly review the Investment Strategy on an ongoing basis to help ensure that the investments made by the trustees continue to be consistent with the Investment Strategy.  </w:t>
      </w:r>
    </w:p>
    <w:p xmlns:w="http://schemas.openxmlformats.org/wordprocessingml/2006/main" xmlns:w14="http://schemas.microsoft.com/office/word/2010/wordml" w14:paraId="29233C5E" w14:textId="77777777" w:rsidR="00C35CB0" w:rsidRDefault="00C35CB0" w:rsidP="00C35CB0">
      <w:pPr>
        <w:tabs>
          <w:tab w:val="left" w:pos="3198"/>
        </w:tabs>
        <w:spacing w:line="259" w:lineRule="auto"/>
        <w:jc w:val="both"/>
        <w:rPr>
          <w:rFonts w:ascii="Arial" w:hAnsi="Arial" w:cs="Arial"/>
          <w:sz w:val="20"/>
          <w:szCs w:val="20"/>
          <w:lang w:val="en-US"/>
        </w:rPr>
      </w:pPr>
    </w:p>
    <w:p xmlns:w="http://schemas.openxmlformats.org/wordprocessingml/2006/main" xmlns:w14="http://schemas.microsoft.com/office/word/2010/wordml" w14:paraId="6829FD57" w14:textId="604A9AD8" w:rsidR="000F6533" w:rsidRDefault="000F6533" w:rsidP="00C35CB0">
      <w:pPr>
        <w:tabs>
          <w:tab w:val="left" w:pos="3198"/>
        </w:tabs>
        <w:spacing w:line="259" w:lineRule="auto"/>
        <w:jc w:val="both"/>
        <w:rPr>
          <w:rFonts w:ascii="Arial" w:hAnsi="Arial" w:cs="Arial"/>
          <w:sz w:val="20"/>
          <w:szCs w:val="20"/>
          <w:lang w:val="en-US"/>
        </w:rPr>
      </w:pPr>
      <w:r w:rsidRPr="000F6533">
        <w:rPr>
          <w:rFonts w:ascii="Arial" w:hAnsi="Arial" w:cs="Arial"/>
          <w:sz w:val="20"/>
          <w:szCs w:val="20"/>
          <w:lang w:val="en-US"/>
        </w:rPr>
        <w:t>Where this is not the case, the trustees will be required to amend the Investment Strategy to reflect the change in the investment approach.</w:t>
      </w:r>
    </w:p>
    <w:p xmlns:w="http://schemas.openxmlformats.org/wordprocessingml/2006/main" xmlns:w14="http://schemas.microsoft.com/office/word/2010/wordml" w14:paraId="095F0017" w14:textId="55956329" w:rsidR="000F6533" w:rsidRPr="000F6533" w:rsidRDefault="000F6533" w:rsidP="00C35CB0">
      <w:pPr>
        <w:tabs>
          <w:tab w:val="left" w:pos="3198"/>
        </w:tabs>
        <w:spacing w:line="360" w:lineRule="auto"/>
        <w:jc w:val="both"/>
        <w:rPr>
          <w:rFonts w:ascii="Arial" w:hAnsi="Arial" w:cs="Arial"/>
          <w:sz w:val="20"/>
          <w:szCs w:val="20"/>
          <w:lang w:val="en-US"/>
        </w:rPr>
      </w:pPr>
    </w:p>
    <w:p xmlns:w="http://schemas.openxmlformats.org/wordprocessingml/2006/main" xmlns:w14="http://schemas.microsoft.com/office/word/2010/wordml" w14:paraId="47A972C4" w14:textId="787E8893" w:rsidR="000F6533" w:rsidRDefault="000F6533" w:rsidP="00C35CB0">
      <w:pPr>
        <w:tabs>
          <w:tab w:val="left" w:pos="3198"/>
        </w:tabs>
        <w:spacing w:line="360" w:lineRule="auto"/>
        <w:jc w:val="both"/>
        <w:rPr>
          <w:rFonts w:ascii="Arial" w:hAnsi="Arial" w:cs="Arial"/>
          <w:sz w:val="20"/>
          <w:szCs w:val="20"/>
          <w:lang w:val="en-US"/>
        </w:rPr>
      </w:pPr>
      <w:r w:rsidRPr="000F6533">
        <w:rPr>
          <w:rFonts w:ascii="Arial" w:hAnsi="Arial" w:cs="Arial"/>
          <w:sz w:val="20"/>
          <w:szCs w:val="20"/>
          <w:lang w:val="en-US"/>
        </w:rPr>
        <w:t>The following diagram illustrates the initial and ongoing process of the trustees:</w:t>
      </w:r>
    </w:p>
    <w:p xmlns:w="http://schemas.openxmlformats.org/wordprocessingml/2006/main" xmlns:w14="http://schemas.microsoft.com/office/word/2010/wordml" w14:paraId="19798D85" w14:textId="77777777" w:rsidR="000F6533" w:rsidRPr="000F6533" w:rsidRDefault="000F6533" w:rsidP="000F6533">
      <w:pPr>
        <w:tabs>
          <w:tab w:val="left" w:pos="3198"/>
        </w:tabs>
        <w:spacing w:line="360" w:lineRule="auto"/>
        <w:rPr>
          <w:rFonts w:ascii="Arial" w:hAnsi="Arial" w:cs="Arial"/>
          <w:sz w:val="20"/>
          <w:szCs w:val="20"/>
          <w:lang w:val="en-US"/>
        </w:rPr>
      </w:pPr>
    </w:p>
    <w:p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14:paraId="28F8BB2B" w14:textId="0D16667E" w:rsidR="000F6533" w:rsidRDefault="000F6533" w:rsidP="0003772E">
      <w:pPr>
        <w:tabs>
          <w:tab w:val="left" w:pos="3198"/>
        </w:tabs>
        <w:spacing w:line="360" w:lineRule="auto"/>
        <w:rPr>
          <w:rFonts w:ascii="Arial" w:hAnsi="Arial" w:cs="Arial"/>
          <w:sz w:val="20"/>
          <w:szCs w:val="20"/>
        </w:rPr>
      </w:pPr>
      <w:r w:rsidRPr="00860CF8">
        <w:rPr>
          <w:rFonts w:cs="Arial"/>
          <w:noProof/>
          <w:lang w:val="en-US"/>
        </w:rPr>
        <w:drawing>
          <wp:inline distT="0" distB="0" distL="0" distR="0" wp14:anchorId="52B1FB1E" wp14:editId="3F7E76E7">
            <wp:extent cx="5731510" cy="4017645"/>
            <wp:effectExtent l="0" t="0" r="2540" b="1905"/>
            <wp:docPr id="10" name="Picture 4" descr="Investment Strategy - Setting and Monitoring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nvestment Strategy - Setting and Monitoring diagra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017645"/>
                    </a:xfrm>
                    <a:prstGeom prst="rect">
                      <a:avLst/>
                    </a:prstGeom>
                    <a:noFill/>
                    <a:ln>
                      <a:noFill/>
                    </a:ln>
                  </pic:spPr>
                </pic:pic>
              </a:graphicData>
            </a:graphic>
          </wp:inline>
        </w:drawing>
      </w:r>
    </w:p>
    <w:p xmlns:w="http://schemas.openxmlformats.org/wordprocessingml/2006/main" xmlns:w14="http://schemas.microsoft.com/office/word/2010/wordml" w14:paraId="2F66B60F" w14:textId="26817FA4" w:rsidR="000F6533" w:rsidRDefault="000F653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510A90A4" w14:textId="1D5BCA28" w:rsidR="000F6533" w:rsidRDefault="000F653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04E7C78E" w14:textId="77777777" w:rsidR="00C35CB0" w:rsidRDefault="00C35CB0">
      <w:pPr>
        <w:rPr>
          <w:rFonts w:ascii="Arial" w:hAnsi="Arial" w:cs="Arial"/>
          <w:b/>
          <w:bCs/>
          <w:sz w:val="28"/>
          <w:szCs w:val="28"/>
        </w:rPr>
      </w:pPr>
      <w:r>
        <w:rPr>
          <w:rFonts w:ascii="Arial" w:hAnsi="Arial" w:cs="Arial"/>
          <w:b/>
          <w:bCs/>
          <w:sz w:val="28"/>
          <w:szCs w:val="28"/>
        </w:rPr>
        <w:br w:type="page"/>
      </w:r>
    </w:p>
    <w:p xmlns:w="http://schemas.openxmlformats.org/wordprocessingml/2006/main" xmlns:w14="http://schemas.microsoft.com/office/word/2010/wordml" w14:paraId="50023E56" w14:textId="47CFAB34" w:rsidR="000F6533" w:rsidRPr="00EC29AD" w:rsidRDefault="000F6533" w:rsidP="00EC29AD">
      <w:pPr>
        <w:pStyle w:val="Heading1"/>
        <w:spacing w:after="120"/>
        <w:rPr>
          <w:rFonts w:ascii="Arial" w:hAnsi="Arial" w:cs="Arial"/>
          <w:b/>
          <w:bCs/>
          <w:color w:val="auto"/>
          <w:sz w:val="28"/>
          <w:szCs w:val="28"/>
        </w:rPr>
      </w:pPr>
      <w:bookmarkStart w:id="3" w:name="_Toc71140506"/>
      <w:r w:rsidRPr="00EC29AD">
        <w:rPr>
          <w:rFonts w:ascii="Arial" w:hAnsi="Arial" w:cs="Arial"/>
          <w:b/>
          <w:bCs/>
          <w:color w:val="auto"/>
          <w:sz w:val="28"/>
          <w:szCs w:val="28"/>
        </w:rPr>
        <w:lastRenderedPageBreak/>
        <w:t>Fund Profile</w:t>
      </w:r>
      <w:bookmarkEnd w:id="3"/>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312"/>
      </w:tblGrid>
      <w:tr w:rsidR="00C35CB0" w14:paraId="519431CD" w14:textId="77777777" w:rsidTr="0061560A">
        <w:tc>
          <w:tcPr>
            <w:tcW w:w="876" w:type="dxa"/>
            <w:tcBorders>
              <w:right w:val="nil"/>
            </w:tcBorders>
          </w:tcPr>
          <w:p w14:paraId="0CD48F02" w14:textId="3C4844A8" w:rsidR="00C35CB0" w:rsidRDefault="00F71FD7" w:rsidP="00C35CB0">
            <w:pPr>
              <w:tabs>
                <w:tab w:val="left" w:pos="3198"/>
              </w:tabs>
              <w:spacing w:before="120" w:line="259" w:lineRule="auto"/>
              <w:rPr>
                <w:rFonts w:ascii="Arial" w:hAnsi="Arial" w:cs="Arial"/>
                <w:sz w:val="20"/>
                <w:szCs w:val="20"/>
              </w:rPr>
            </w:pPr>
            <w:r>
              <w:rPr>
                <w:noProof/>
                <w:lang w:val="en-US"/>
              </w:rPr>
              <w:drawing>
                <wp:inline distT="0" distB="0" distL="0" distR="0" wp14:anchorId="3B7EB33A" wp14:editId="06AE9BE1">
                  <wp:extent cx="419100" cy="419100"/>
                  <wp:effectExtent l="0" t="0" r="0" b="0"/>
                  <wp:docPr id="12" name="Picture 12"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312" w:type="dxa"/>
            <w:tcBorders>
              <w:left w:val="nil"/>
            </w:tcBorders>
          </w:tcPr>
          <w:p w14:paraId="539FCD81" w14:textId="77777777" w:rsidR="006804E7" w:rsidRDefault="00C35CB0" w:rsidP="00E552AD">
            <w:pPr>
              <w:tabs>
                <w:tab w:val="left" w:pos="3198"/>
              </w:tabs>
              <w:spacing w:before="120" w:line="259" w:lineRule="auto"/>
              <w:ind w:right="160"/>
              <w:jc w:val="both"/>
              <w:rPr>
                <w:rFonts w:ascii="Arial" w:hAnsi="Arial" w:cs="Arial"/>
                <w:b/>
                <w:bCs/>
                <w:i/>
                <w:iCs/>
                <w:sz w:val="18"/>
                <w:szCs w:val="18"/>
              </w:rPr>
            </w:pPr>
            <w:r w:rsidRPr="000F6533">
              <w:rPr>
                <w:rFonts w:ascii="Arial" w:hAnsi="Arial" w:cs="Arial"/>
                <w:b/>
                <w:bCs/>
                <w:i/>
                <w:iCs/>
                <w:sz w:val="18"/>
                <w:szCs w:val="18"/>
              </w:rPr>
              <w:t>Superannuation law requires that the whole of the fund’s circumstances must be taken into account when formulating an Investment Strategy.  This includes (but is not limited to) the membership profile, benefit structure, and fund phase (accumulation or pension), tax position and fund size.</w:t>
            </w:r>
            <w:r w:rsidR="00E552AD">
              <w:rPr>
                <w:rFonts w:ascii="Arial" w:hAnsi="Arial" w:cs="Arial"/>
                <w:b/>
                <w:bCs/>
                <w:i/>
                <w:iCs/>
                <w:sz w:val="18"/>
                <w:szCs w:val="18"/>
              </w:rPr>
              <w:t xml:space="preserve"> </w:t>
            </w:r>
          </w:p>
          <w:p w14:paraId="438954F3" w14:textId="1185C33E" w:rsidR="00C35CB0" w:rsidRDefault="00C35CB0" w:rsidP="00E552AD">
            <w:pPr>
              <w:tabs>
                <w:tab w:val="left" w:pos="3198"/>
              </w:tabs>
              <w:spacing w:before="120" w:line="259" w:lineRule="auto"/>
              <w:ind w:right="160"/>
              <w:jc w:val="both"/>
              <w:rPr>
                <w:rFonts w:ascii="Arial" w:hAnsi="Arial" w:cs="Arial"/>
                <w:b/>
                <w:bCs/>
                <w:i/>
                <w:iCs/>
                <w:sz w:val="18"/>
                <w:szCs w:val="18"/>
              </w:rPr>
            </w:pPr>
            <w:r w:rsidRPr="000F6533">
              <w:rPr>
                <w:rFonts w:ascii="Arial" w:hAnsi="Arial" w:cs="Arial"/>
                <w:b/>
                <w:bCs/>
                <w:i/>
                <w:iCs/>
                <w:sz w:val="18"/>
                <w:szCs w:val="18"/>
              </w:rPr>
              <w:t>Such circumstances affect the diversity and liquidity requirements of fund investment strategies.</w:t>
            </w:r>
          </w:p>
          <w:p w14:paraId="1D4740F8" w14:textId="4769DE7E" w:rsidR="00C35CB0" w:rsidRPr="00C35CB0" w:rsidRDefault="00C35CB0" w:rsidP="00C35CB0">
            <w:pPr>
              <w:tabs>
                <w:tab w:val="left" w:pos="3198"/>
              </w:tabs>
              <w:spacing w:line="259" w:lineRule="auto"/>
              <w:contextualSpacing/>
              <w:rPr>
                <w:rFonts w:ascii="Arial" w:hAnsi="Arial" w:cs="Arial"/>
                <w:b/>
                <w:bCs/>
                <w:i/>
                <w:iCs/>
                <w:sz w:val="18"/>
                <w:szCs w:val="18"/>
              </w:rPr>
            </w:pPr>
          </w:p>
        </w:tc>
      </w:tr>
    </w:tbl>
    <w:p xmlns:w="http://schemas.openxmlformats.org/wordprocessingml/2006/main" xmlns:w14="http://schemas.microsoft.com/office/word/2010/wordml" w14:paraId="14FD9F49" w14:textId="77777777" w:rsidR="00023EA9" w:rsidRDefault="00023EA9" w:rsidP="0003772E">
      <w:pPr>
        <w:tabs>
          <w:tab w:val="left" w:pos="3198"/>
        </w:tabs>
        <w:spacing w:line="360" w:lineRule="auto"/>
        <w:rPr>
          <w:rFonts w:ascii="Arial" w:hAnsi="Arial" w:cs="Arial"/>
          <w:sz w:val="20"/>
          <w:szCs w:val="20"/>
        </w:rPr>
      </w:pP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4508"/>
        <w:gridCol w:w="4701"/>
      </w:tblGrid>
      <w:tr w:rsidR="000F6533" w:rsidRPr="000F6533" w14:paraId="0DFAD06D" w14:textId="77777777" w:rsidTr="00E552AD">
        <w:tc>
          <w:tcPr>
            <w:tcW w:w="4508" w:type="dxa"/>
            <w:shd w:val="clear" w:color="auto" w:fill="BFBFBF" w:themeFill="background1" w:themeFillShade="BF"/>
          </w:tcPr>
          <w:p w14:paraId="6B2F909B" w14:textId="433E9678"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Fund Benefit Design:</w:t>
            </w:r>
          </w:p>
        </w:tc>
        <w:tc>
          <w:tcPr>
            <w:tcW w:w="4701" w:type="dxa"/>
            <w:vAlign w:val="center"/>
          </w:tcPr>
          <w:p w14:paraId="1ACB8D5C" w14:textId="521EF2C0" w:rsidR="000F6533" w:rsidRPr="000F6533" w:rsidRDefault="000F6533" w:rsidP="00C35CB0">
            <w:pPr>
              <w:tabs>
                <w:tab w:val="left" w:pos="3198"/>
              </w:tabs>
              <w:spacing w:before="60" w:after="60" w:line="259" w:lineRule="auto"/>
              <w:rPr>
                <w:rFonts w:ascii="Arial" w:hAnsi="Arial" w:cs="Arial"/>
                <w:sz w:val="20"/>
                <w:szCs w:val="20"/>
              </w:rPr>
            </w:pPr>
            <w:r>
              <w:rPr>
                <w:rFonts w:ascii="Arial" w:hAnsi="Arial" w:cs="Arial"/>
                <w:sz w:val="20"/>
                <w:szCs w:val="20"/>
              </w:rPr>
              <w:t>Accumulation Fund</w:t>
            </w:r>
          </w:p>
        </w:tc>
      </w:tr>
      <w:tr w:rsidR="000F6533" w:rsidRPr="000F6533" w14:paraId="3E4760DF" w14:textId="77777777" w:rsidTr="00E552AD">
        <w:tc>
          <w:tcPr>
            <w:tcW w:w="4508" w:type="dxa"/>
            <w:shd w:val="clear" w:color="auto" w:fill="BFBFBF" w:themeFill="background1" w:themeFillShade="BF"/>
            <w:vAlign w:val="center"/>
          </w:tcPr>
          <w:p w14:paraId="6A1A9C71" w14:textId="1A5B2AFF"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Fund Structure</w:t>
            </w:r>
          </w:p>
        </w:tc>
        <w:tc>
          <w:tcPr>
            <w:tcW w:w="4701" w:type="dxa"/>
            <w:vAlign w:val="center"/>
          </w:tcPr>
          <w:p w14:paraId="19F099C2" w14:textId="36594DCF" w:rsidR="000F6533" w:rsidRPr="000F6533" w:rsidRDefault="000F6533" w:rsidP="00C35CB0">
            <w:pPr>
              <w:tabs>
                <w:tab w:val="left" w:pos="3198"/>
              </w:tabs>
              <w:spacing w:before="60" w:after="60" w:line="259" w:lineRule="auto"/>
              <w:rPr>
                <w:rFonts w:ascii="Arial" w:hAnsi="Arial" w:cs="Arial"/>
                <w:sz w:val="20"/>
                <w:szCs w:val="20"/>
              </w:rPr>
            </w:pPr>
            <w:r>
              <w:rPr>
                <w:rFonts w:ascii="Arial" w:hAnsi="Arial" w:cs="Arial"/>
                <w:sz w:val="20"/>
                <w:szCs w:val="20"/>
              </w:rPr>
              <w:t>Self-Managed Super Fund (SMSF)</w:t>
            </w:r>
          </w:p>
        </w:tc>
      </w:tr>
      <w:tr w:rsidR="000F6533" w:rsidRPr="000F6533" w14:paraId="38496263" w14:textId="77777777" w:rsidTr="00E552AD">
        <w:tc>
          <w:tcPr>
            <w:tcW w:w="4508" w:type="dxa"/>
            <w:shd w:val="clear" w:color="auto" w:fill="BFBFBF" w:themeFill="background1" w:themeFillShade="BF"/>
            <w:vAlign w:val="center"/>
          </w:tcPr>
          <w:p w14:paraId="535C2A18" w14:textId="2DF54A88" w:rsidR="000F6533" w:rsidRPr="000F6533" w:rsidRDefault="000F6533" w:rsidP="00C35CB0">
            <w:pPr>
              <w:tabs>
                <w:tab w:val="left" w:pos="1599"/>
              </w:tabs>
              <w:spacing w:before="60" w:after="60" w:line="259" w:lineRule="auto"/>
              <w:rPr>
                <w:rFonts w:ascii="Arial" w:hAnsi="Arial" w:cs="Arial"/>
                <w:b/>
                <w:bCs/>
                <w:sz w:val="20"/>
                <w:szCs w:val="20"/>
              </w:rPr>
            </w:pPr>
            <w:r w:rsidRPr="000F6533">
              <w:rPr>
                <w:rFonts w:ascii="Arial" w:hAnsi="Arial" w:cs="Arial"/>
                <w:b/>
                <w:bCs/>
                <w:sz w:val="20"/>
                <w:szCs w:val="20"/>
              </w:rPr>
              <w:t>Current Fund Assets ($):</w:t>
            </w:r>
          </w:p>
        </w:tc>
        <w:tc>
          <w:tcPr>
            <w:tcW w:w="4701" w:type="dxa"/>
            <w:vAlign w:val="center"/>
          </w:tcPr>
          <w:p w14:paraId="11C7C7D1" w14:textId="77777777" w:rsidR="000F6533" w:rsidRPr="000F6533" w:rsidRDefault="000F6533" w:rsidP="00C35CB0">
            <w:pPr>
              <w:tabs>
                <w:tab w:val="left" w:pos="3198"/>
              </w:tabs>
              <w:spacing w:before="60" w:after="60" w:line="259" w:lineRule="auto"/>
              <w:rPr>
                <w:rFonts w:ascii="Arial" w:hAnsi="Arial" w:cs="Arial"/>
                <w:b/>
                <w:bCs/>
                <w:sz w:val="20"/>
                <w:szCs w:val="20"/>
              </w:rPr>
            </w:pPr>
          </w:p>
        </w:tc>
      </w:tr>
      <w:tr w:rsidR="000F6533" w:rsidRPr="000F6533" w14:paraId="66DC7659" w14:textId="77777777" w:rsidTr="00E552AD">
        <w:tc>
          <w:tcPr>
            <w:tcW w:w="4508" w:type="dxa"/>
            <w:shd w:val="clear" w:color="auto" w:fill="BFBFBF" w:themeFill="background1" w:themeFillShade="BF"/>
            <w:vAlign w:val="center"/>
          </w:tcPr>
          <w:p w14:paraId="7250320D" w14:textId="6DB8D6EA"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Number of Fund Members:</w:t>
            </w:r>
          </w:p>
        </w:tc>
        <w:tc>
          <w:tcPr>
            <w:tcW w:w="4701" w:type="dxa"/>
            <w:vAlign w:val="center"/>
          </w:tcPr>
          <w:p w14:paraId="099CFE82" w14:textId="77777777" w:rsidR="000F6533" w:rsidRPr="000F6533" w:rsidRDefault="000F6533" w:rsidP="00C35CB0">
            <w:pPr>
              <w:tabs>
                <w:tab w:val="left" w:pos="3198"/>
              </w:tabs>
              <w:spacing w:before="60" w:after="60" w:line="259" w:lineRule="auto"/>
              <w:rPr>
                <w:rFonts w:ascii="Arial" w:hAnsi="Arial" w:cs="Arial"/>
                <w:b/>
                <w:bCs/>
                <w:sz w:val="20"/>
                <w:szCs w:val="20"/>
              </w:rPr>
            </w:pPr>
          </w:p>
        </w:tc>
      </w:tr>
      <w:tr w:rsidR="000F6533" w:rsidRPr="000F6533" w14:paraId="7C930793" w14:textId="77777777" w:rsidTr="00E552AD">
        <w:tc>
          <w:tcPr>
            <w:tcW w:w="4508" w:type="dxa"/>
            <w:shd w:val="clear" w:color="auto" w:fill="BFBFBF" w:themeFill="background1" w:themeFillShade="BF"/>
            <w:vAlign w:val="center"/>
          </w:tcPr>
          <w:p w14:paraId="32B52C38" w14:textId="7D67E5A7"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Fund Phase:</w:t>
            </w:r>
          </w:p>
        </w:tc>
        <w:tc>
          <w:tcPr>
            <w:tcW w:w="4701" w:type="dxa"/>
            <w:vAlign w:val="center"/>
          </w:tcPr>
          <w:p w14:paraId="6B6E2BCB" w14:textId="2E5D561B" w:rsidR="000F6533" w:rsidRPr="002E6EC8" w:rsidRDefault="002E6EC8" w:rsidP="00C35CB0">
            <w:pPr>
              <w:tabs>
                <w:tab w:val="left" w:pos="3198"/>
              </w:tabs>
              <w:spacing w:before="60" w:after="60" w:line="259" w:lineRule="auto"/>
              <w:rPr>
                <w:rFonts w:ascii="Arial" w:hAnsi="Arial" w:cs="Arial"/>
                <w:sz w:val="20"/>
                <w:szCs w:val="20"/>
              </w:rPr>
            </w:pPr>
            <w:r>
              <w:rPr>
                <w:rFonts w:ascii="Arial" w:hAnsi="Arial" w:cs="Arial"/>
                <w:sz w:val="20"/>
                <w:szCs w:val="20"/>
              </w:rPr>
              <w:t>Accumulation, Pension, Composite</w:t>
            </w:r>
          </w:p>
        </w:tc>
      </w:tr>
      <w:tr w:rsidR="000F6533" w:rsidRPr="000F6533" w14:paraId="5808E4DF" w14:textId="77777777" w:rsidTr="00E552AD">
        <w:tc>
          <w:tcPr>
            <w:tcW w:w="4508" w:type="dxa"/>
            <w:shd w:val="clear" w:color="auto" w:fill="BFBFBF" w:themeFill="background1" w:themeFillShade="BF"/>
            <w:vAlign w:val="center"/>
          </w:tcPr>
          <w:p w14:paraId="2F9683EC" w14:textId="4B8A8E8B"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Time horizon of the Fund:</w:t>
            </w:r>
          </w:p>
        </w:tc>
        <w:tc>
          <w:tcPr>
            <w:tcW w:w="4701" w:type="dxa"/>
            <w:vAlign w:val="center"/>
          </w:tcPr>
          <w:p w14:paraId="3C4FAF67" w14:textId="77777777" w:rsidR="000F6533" w:rsidRPr="000F6533" w:rsidRDefault="000F6533" w:rsidP="00C35CB0">
            <w:pPr>
              <w:tabs>
                <w:tab w:val="left" w:pos="3198"/>
              </w:tabs>
              <w:spacing w:before="60" w:after="60" w:line="259" w:lineRule="auto"/>
              <w:rPr>
                <w:rFonts w:ascii="Arial" w:hAnsi="Arial" w:cs="Arial"/>
                <w:b/>
                <w:bCs/>
                <w:sz w:val="20"/>
                <w:szCs w:val="20"/>
              </w:rPr>
            </w:pPr>
          </w:p>
        </w:tc>
      </w:tr>
      <w:tr w:rsidR="000F6533" w:rsidRPr="000F6533" w14:paraId="181B2036" w14:textId="77777777" w:rsidTr="00E552AD">
        <w:tc>
          <w:tcPr>
            <w:tcW w:w="4508" w:type="dxa"/>
            <w:shd w:val="clear" w:color="auto" w:fill="BFBFBF" w:themeFill="background1" w:themeFillShade="BF"/>
            <w:vAlign w:val="center"/>
          </w:tcPr>
          <w:p w14:paraId="684132C6" w14:textId="4CBD6B87" w:rsidR="000F6533" w:rsidRPr="000F6533" w:rsidRDefault="000F6533" w:rsidP="00C35CB0">
            <w:pPr>
              <w:tabs>
                <w:tab w:val="left" w:pos="3198"/>
              </w:tabs>
              <w:spacing w:before="60" w:after="60" w:line="259" w:lineRule="auto"/>
              <w:rPr>
                <w:rFonts w:ascii="Arial" w:hAnsi="Arial" w:cs="Arial"/>
                <w:b/>
                <w:bCs/>
                <w:sz w:val="20"/>
                <w:szCs w:val="20"/>
              </w:rPr>
            </w:pPr>
            <w:r w:rsidRPr="000F6533">
              <w:rPr>
                <w:rFonts w:ascii="Arial" w:hAnsi="Arial" w:cs="Arial"/>
                <w:b/>
                <w:bCs/>
                <w:sz w:val="20"/>
                <w:szCs w:val="20"/>
              </w:rPr>
              <w:t>Member directed inves</w:t>
            </w:r>
            <w:r>
              <w:rPr>
                <w:rFonts w:ascii="Arial" w:hAnsi="Arial" w:cs="Arial"/>
                <w:b/>
                <w:bCs/>
                <w:sz w:val="20"/>
                <w:szCs w:val="20"/>
              </w:rPr>
              <w:t>tments</w:t>
            </w:r>
          </w:p>
        </w:tc>
        <w:tc>
          <w:tcPr>
            <w:tcW w:w="4701" w:type="dxa"/>
            <w:vAlign w:val="center"/>
          </w:tcPr>
          <w:p w14:paraId="2845C81F" w14:textId="7C720C28" w:rsidR="000F6533" w:rsidRPr="002E6EC8" w:rsidRDefault="002E6EC8" w:rsidP="00C35CB0">
            <w:pPr>
              <w:tabs>
                <w:tab w:val="left" w:pos="3198"/>
              </w:tabs>
              <w:spacing w:before="60" w:after="60" w:line="259" w:lineRule="auto"/>
              <w:rPr>
                <w:rFonts w:ascii="Arial" w:hAnsi="Arial" w:cs="Arial"/>
                <w:sz w:val="20"/>
                <w:szCs w:val="20"/>
              </w:rPr>
            </w:pPr>
            <w:r>
              <w:rPr>
                <w:rFonts w:ascii="Arial" w:hAnsi="Arial" w:cs="Arial"/>
                <w:sz w:val="20"/>
                <w:szCs w:val="20"/>
              </w:rPr>
              <w:t>Yes (Segregated) / No (Pooled)</w:t>
            </w:r>
          </w:p>
        </w:tc>
      </w:tr>
    </w:tbl>
    <w:p xmlns:w="http://schemas.openxmlformats.org/wordprocessingml/2006/main" xmlns:w14="http://schemas.microsoft.com/office/word/2010/wordml" w14:paraId="7A2F6FAD" w14:textId="6B0574CC" w:rsidR="000F6533" w:rsidRDefault="000F653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01B6E930" w14:textId="357E48AA" w:rsidR="000F6533" w:rsidRPr="002E6EC8" w:rsidRDefault="000F6533" w:rsidP="0003772E">
      <w:pPr>
        <w:tabs>
          <w:tab w:val="left" w:pos="3198"/>
        </w:tabs>
        <w:spacing w:line="360" w:lineRule="auto"/>
        <w:rPr>
          <w:rFonts w:ascii="Arial" w:hAnsi="Arial" w:cs="Arial"/>
          <w:b/>
          <w:bCs/>
          <w:sz w:val="24"/>
          <w:szCs w:val="24"/>
        </w:rPr>
      </w:pPr>
      <w:r w:rsidRPr="002E6EC8">
        <w:rPr>
          <w:rFonts w:ascii="Arial" w:hAnsi="Arial" w:cs="Arial"/>
          <w:b/>
          <w:bCs/>
          <w:sz w:val="24"/>
          <w:szCs w:val="24"/>
        </w:rPr>
        <w:t>Age profile</w:t>
      </w: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2689"/>
        <w:gridCol w:w="2409"/>
      </w:tblGrid>
      <w:tr w:rsidR="000F6533" w14:paraId="07DF5D77" w14:textId="77777777" w:rsidTr="00807276">
        <w:trPr>
          <w:trHeight w:val="273"/>
        </w:trPr>
        <w:tc>
          <w:tcPr>
            <w:tcW w:w="2689" w:type="dxa"/>
            <w:shd w:val="clear" w:color="auto" w:fill="BFBFBF" w:themeFill="background1" w:themeFillShade="BF"/>
            <w:vAlign w:val="center"/>
          </w:tcPr>
          <w:p w14:paraId="08144940" w14:textId="422C2B19" w:rsidR="000F6533" w:rsidRPr="002E6EC8" w:rsidRDefault="002E6EC8" w:rsidP="00807276">
            <w:pPr>
              <w:tabs>
                <w:tab w:val="left" w:pos="3198"/>
              </w:tabs>
              <w:spacing w:before="60" w:after="60" w:line="259" w:lineRule="auto"/>
              <w:rPr>
                <w:rFonts w:ascii="Arial" w:hAnsi="Arial" w:cs="Arial"/>
                <w:b/>
                <w:bCs/>
                <w:sz w:val="20"/>
                <w:szCs w:val="20"/>
              </w:rPr>
            </w:pPr>
            <w:r w:rsidRPr="002E6EC8">
              <w:rPr>
                <w:rFonts w:ascii="Arial" w:hAnsi="Arial" w:cs="Arial"/>
                <w:b/>
                <w:bCs/>
                <w:sz w:val="20"/>
                <w:szCs w:val="20"/>
              </w:rPr>
              <w:t>Age</w:t>
            </w:r>
          </w:p>
        </w:tc>
        <w:tc>
          <w:tcPr>
            <w:tcW w:w="2409" w:type="dxa"/>
            <w:shd w:val="clear" w:color="auto" w:fill="BFBFBF" w:themeFill="background1" w:themeFillShade="BF"/>
            <w:vAlign w:val="center"/>
          </w:tcPr>
          <w:p w14:paraId="0D4AC11E" w14:textId="2897FADE" w:rsidR="000F6533" w:rsidRPr="002E6EC8" w:rsidRDefault="002E6EC8" w:rsidP="00807276">
            <w:pPr>
              <w:tabs>
                <w:tab w:val="left" w:pos="3198"/>
              </w:tabs>
              <w:spacing w:before="60" w:after="60" w:line="259" w:lineRule="auto"/>
              <w:rPr>
                <w:rFonts w:ascii="Arial" w:hAnsi="Arial" w:cs="Arial"/>
                <w:b/>
                <w:bCs/>
                <w:sz w:val="20"/>
                <w:szCs w:val="20"/>
              </w:rPr>
            </w:pPr>
            <w:r w:rsidRPr="002E6EC8">
              <w:rPr>
                <w:rFonts w:ascii="Arial" w:hAnsi="Arial" w:cs="Arial"/>
                <w:b/>
                <w:bCs/>
                <w:sz w:val="20"/>
                <w:szCs w:val="20"/>
              </w:rPr>
              <w:t>Number of Members</w:t>
            </w:r>
          </w:p>
        </w:tc>
      </w:tr>
      <w:tr w:rsidR="000F6533" w14:paraId="4BB7AE98" w14:textId="77777777" w:rsidTr="00807276">
        <w:trPr>
          <w:trHeight w:val="335"/>
        </w:trPr>
        <w:tc>
          <w:tcPr>
            <w:tcW w:w="2689" w:type="dxa"/>
            <w:vAlign w:val="center"/>
          </w:tcPr>
          <w:p w14:paraId="1F114F3C" w14:textId="7E1FBEB7" w:rsidR="000F6533" w:rsidRPr="002E6EC8" w:rsidRDefault="002E6EC8" w:rsidP="00807276">
            <w:pPr>
              <w:tabs>
                <w:tab w:val="left" w:pos="3198"/>
              </w:tabs>
              <w:spacing w:before="60" w:after="60" w:line="259" w:lineRule="auto"/>
              <w:rPr>
                <w:rFonts w:ascii="Arial" w:hAnsi="Arial" w:cs="Arial"/>
                <w:sz w:val="20"/>
                <w:szCs w:val="20"/>
              </w:rPr>
            </w:pPr>
            <w:r>
              <w:rPr>
                <w:rFonts w:ascii="Arial" w:hAnsi="Arial" w:cs="Arial"/>
                <w:sz w:val="20"/>
                <w:szCs w:val="20"/>
              </w:rPr>
              <w:t>Less than 40 years</w:t>
            </w:r>
          </w:p>
        </w:tc>
        <w:tc>
          <w:tcPr>
            <w:tcW w:w="2409" w:type="dxa"/>
            <w:vAlign w:val="center"/>
          </w:tcPr>
          <w:p w14:paraId="761982B1" w14:textId="77777777" w:rsidR="000F6533" w:rsidRDefault="000F6533" w:rsidP="00807276">
            <w:pPr>
              <w:tabs>
                <w:tab w:val="left" w:pos="3198"/>
              </w:tabs>
              <w:spacing w:before="60" w:after="60" w:line="259" w:lineRule="auto"/>
              <w:rPr>
                <w:rFonts w:ascii="Arial" w:hAnsi="Arial" w:cs="Arial"/>
                <w:b/>
                <w:bCs/>
                <w:sz w:val="28"/>
                <w:szCs w:val="28"/>
              </w:rPr>
            </w:pPr>
          </w:p>
        </w:tc>
      </w:tr>
      <w:tr w:rsidR="000F6533" w14:paraId="013CE5AA" w14:textId="77777777" w:rsidTr="00807276">
        <w:tc>
          <w:tcPr>
            <w:tcW w:w="2689" w:type="dxa"/>
            <w:vAlign w:val="center"/>
          </w:tcPr>
          <w:p w14:paraId="60B1E571" w14:textId="076B2AE6" w:rsidR="000F6533" w:rsidRPr="002E6EC8" w:rsidRDefault="002E6EC8" w:rsidP="00807276">
            <w:pPr>
              <w:tabs>
                <w:tab w:val="left" w:pos="3198"/>
              </w:tabs>
              <w:spacing w:before="60" w:after="60" w:line="259" w:lineRule="auto"/>
              <w:rPr>
                <w:rFonts w:ascii="Arial" w:hAnsi="Arial" w:cs="Arial"/>
                <w:sz w:val="20"/>
                <w:szCs w:val="20"/>
              </w:rPr>
            </w:pPr>
            <w:r>
              <w:rPr>
                <w:rFonts w:ascii="Arial" w:hAnsi="Arial" w:cs="Arial"/>
                <w:sz w:val="20"/>
                <w:szCs w:val="20"/>
              </w:rPr>
              <w:t>41-49 years</w:t>
            </w:r>
          </w:p>
        </w:tc>
        <w:tc>
          <w:tcPr>
            <w:tcW w:w="2409" w:type="dxa"/>
            <w:vAlign w:val="center"/>
          </w:tcPr>
          <w:p w14:paraId="23BC134B" w14:textId="77777777" w:rsidR="000F6533" w:rsidRDefault="000F6533" w:rsidP="00807276">
            <w:pPr>
              <w:tabs>
                <w:tab w:val="left" w:pos="3198"/>
              </w:tabs>
              <w:spacing w:before="60" w:after="60" w:line="259" w:lineRule="auto"/>
              <w:rPr>
                <w:rFonts w:ascii="Arial" w:hAnsi="Arial" w:cs="Arial"/>
                <w:b/>
                <w:bCs/>
                <w:sz w:val="28"/>
                <w:szCs w:val="28"/>
              </w:rPr>
            </w:pPr>
          </w:p>
        </w:tc>
      </w:tr>
      <w:tr w:rsidR="000F6533" w14:paraId="43D34B6E" w14:textId="77777777" w:rsidTr="00807276">
        <w:tc>
          <w:tcPr>
            <w:tcW w:w="2689" w:type="dxa"/>
            <w:vAlign w:val="center"/>
          </w:tcPr>
          <w:p w14:paraId="18434DD4" w14:textId="4B3045BD" w:rsidR="000F6533"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50-59 years</w:t>
            </w:r>
          </w:p>
        </w:tc>
        <w:tc>
          <w:tcPr>
            <w:tcW w:w="2409" w:type="dxa"/>
            <w:vAlign w:val="center"/>
          </w:tcPr>
          <w:p w14:paraId="690D71CA" w14:textId="77777777" w:rsidR="000F6533" w:rsidRDefault="000F6533" w:rsidP="00807276">
            <w:pPr>
              <w:tabs>
                <w:tab w:val="left" w:pos="3198"/>
              </w:tabs>
              <w:spacing w:before="60" w:after="60" w:line="259" w:lineRule="auto"/>
              <w:rPr>
                <w:rFonts w:ascii="Arial" w:hAnsi="Arial" w:cs="Arial"/>
                <w:b/>
                <w:bCs/>
                <w:sz w:val="28"/>
                <w:szCs w:val="28"/>
              </w:rPr>
            </w:pPr>
          </w:p>
        </w:tc>
      </w:tr>
      <w:tr w:rsidR="000F6533" w14:paraId="2959E839" w14:textId="77777777" w:rsidTr="00807276">
        <w:tc>
          <w:tcPr>
            <w:tcW w:w="2689" w:type="dxa"/>
            <w:vAlign w:val="center"/>
          </w:tcPr>
          <w:p w14:paraId="1C01927B" w14:textId="714882D8" w:rsidR="000F6533"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60-64 years</w:t>
            </w:r>
          </w:p>
        </w:tc>
        <w:tc>
          <w:tcPr>
            <w:tcW w:w="2409" w:type="dxa"/>
            <w:vAlign w:val="center"/>
          </w:tcPr>
          <w:p w14:paraId="035D3228" w14:textId="77777777" w:rsidR="000F6533" w:rsidRDefault="000F6533" w:rsidP="00807276">
            <w:pPr>
              <w:tabs>
                <w:tab w:val="left" w:pos="3198"/>
              </w:tabs>
              <w:spacing w:before="60" w:after="60" w:line="259" w:lineRule="auto"/>
              <w:rPr>
                <w:rFonts w:ascii="Arial" w:hAnsi="Arial" w:cs="Arial"/>
                <w:b/>
                <w:bCs/>
                <w:sz w:val="28"/>
                <w:szCs w:val="28"/>
              </w:rPr>
            </w:pPr>
          </w:p>
        </w:tc>
      </w:tr>
      <w:tr w:rsidR="000F6533" w14:paraId="600D28B0" w14:textId="77777777" w:rsidTr="00807276">
        <w:tc>
          <w:tcPr>
            <w:tcW w:w="2689" w:type="dxa"/>
            <w:vAlign w:val="center"/>
          </w:tcPr>
          <w:p w14:paraId="792E9551" w14:textId="7E218982" w:rsidR="000F6533"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65-69 years</w:t>
            </w:r>
          </w:p>
        </w:tc>
        <w:tc>
          <w:tcPr>
            <w:tcW w:w="2409" w:type="dxa"/>
            <w:vAlign w:val="center"/>
          </w:tcPr>
          <w:p w14:paraId="0B2330A0" w14:textId="77777777" w:rsidR="000F6533" w:rsidRDefault="000F6533" w:rsidP="00807276">
            <w:pPr>
              <w:tabs>
                <w:tab w:val="left" w:pos="3198"/>
              </w:tabs>
              <w:spacing w:before="60" w:after="60" w:line="259" w:lineRule="auto"/>
              <w:rPr>
                <w:rFonts w:ascii="Arial" w:hAnsi="Arial" w:cs="Arial"/>
                <w:b/>
                <w:bCs/>
                <w:sz w:val="28"/>
                <w:szCs w:val="28"/>
              </w:rPr>
            </w:pPr>
          </w:p>
        </w:tc>
      </w:tr>
      <w:tr w:rsidR="000F6533" w14:paraId="7B9B7DB0" w14:textId="77777777" w:rsidTr="00807276">
        <w:trPr>
          <w:trHeight w:val="143"/>
        </w:trPr>
        <w:tc>
          <w:tcPr>
            <w:tcW w:w="2689" w:type="dxa"/>
            <w:vAlign w:val="center"/>
          </w:tcPr>
          <w:p w14:paraId="73DEDB79" w14:textId="07A473F0" w:rsidR="000F6533"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70 years and over</w:t>
            </w:r>
          </w:p>
        </w:tc>
        <w:tc>
          <w:tcPr>
            <w:tcW w:w="2409" w:type="dxa"/>
            <w:vAlign w:val="center"/>
          </w:tcPr>
          <w:p w14:paraId="4796B49B" w14:textId="77777777" w:rsidR="000F6533" w:rsidRDefault="000F6533" w:rsidP="00807276">
            <w:pPr>
              <w:tabs>
                <w:tab w:val="left" w:pos="3198"/>
              </w:tabs>
              <w:spacing w:before="60" w:after="60" w:line="259" w:lineRule="auto"/>
              <w:rPr>
                <w:rFonts w:ascii="Arial" w:hAnsi="Arial" w:cs="Arial"/>
                <w:b/>
                <w:bCs/>
                <w:sz w:val="28"/>
                <w:szCs w:val="28"/>
              </w:rPr>
            </w:pPr>
          </w:p>
        </w:tc>
      </w:tr>
    </w:tbl>
    <w:p xmlns:w="http://schemas.openxmlformats.org/wordprocessingml/2006/main" xmlns:w14="http://schemas.microsoft.com/office/word/2010/wordml" w14:paraId="48B6718E" w14:textId="646A8D7B" w:rsidR="000F6533" w:rsidRDefault="000F6533" w:rsidP="0003772E">
      <w:pPr>
        <w:tabs>
          <w:tab w:val="left" w:pos="3198"/>
        </w:tabs>
        <w:spacing w:line="360" w:lineRule="auto"/>
        <w:rPr>
          <w:rFonts w:ascii="Arial" w:hAnsi="Arial" w:cs="Arial"/>
          <w:b/>
          <w:bCs/>
          <w:sz w:val="28"/>
          <w:szCs w:val="28"/>
        </w:rPr>
      </w:pPr>
    </w:p>
    <w:p xmlns:w="http://schemas.openxmlformats.org/wordprocessingml/2006/main" xmlns:w14="http://schemas.microsoft.com/office/word/2010/wordml" w14:paraId="66C283D8" w14:textId="6A20F033" w:rsidR="002E6EC8" w:rsidRDefault="002E6EC8" w:rsidP="0003772E">
      <w:pPr>
        <w:tabs>
          <w:tab w:val="left" w:pos="3198"/>
        </w:tabs>
        <w:spacing w:line="360" w:lineRule="auto"/>
        <w:rPr>
          <w:rFonts w:ascii="Arial" w:hAnsi="Arial" w:cs="Arial"/>
          <w:b/>
          <w:bCs/>
          <w:sz w:val="24"/>
          <w:szCs w:val="24"/>
        </w:rPr>
      </w:pPr>
      <w:r>
        <w:rPr>
          <w:rFonts w:ascii="Arial" w:hAnsi="Arial" w:cs="Arial"/>
          <w:b/>
          <w:bCs/>
          <w:sz w:val="24"/>
          <w:szCs w:val="24"/>
        </w:rPr>
        <w:t>Membership growth (if applicable)</w:t>
      </w: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2689"/>
        <w:gridCol w:w="2409"/>
      </w:tblGrid>
      <w:tr w:rsidR="002E6EC8" w14:paraId="3F6A86D2" w14:textId="77777777" w:rsidTr="00807276">
        <w:tc>
          <w:tcPr>
            <w:tcW w:w="2689" w:type="dxa"/>
            <w:shd w:val="clear" w:color="auto" w:fill="BFBFBF" w:themeFill="background1" w:themeFillShade="BF"/>
            <w:vAlign w:val="center"/>
          </w:tcPr>
          <w:p w14:paraId="26D33F15" w14:textId="4FD53500" w:rsidR="002E6EC8" w:rsidRPr="002E6EC8" w:rsidRDefault="002E6EC8" w:rsidP="00807276">
            <w:pPr>
              <w:tabs>
                <w:tab w:val="left" w:pos="3198"/>
              </w:tabs>
              <w:spacing w:before="60" w:after="60" w:line="259" w:lineRule="auto"/>
              <w:rPr>
                <w:rFonts w:ascii="Arial" w:hAnsi="Arial" w:cs="Arial"/>
                <w:b/>
                <w:bCs/>
                <w:sz w:val="20"/>
                <w:szCs w:val="20"/>
              </w:rPr>
            </w:pPr>
            <w:r>
              <w:rPr>
                <w:rFonts w:ascii="Arial" w:hAnsi="Arial" w:cs="Arial"/>
                <w:b/>
                <w:bCs/>
                <w:sz w:val="20"/>
                <w:szCs w:val="20"/>
              </w:rPr>
              <w:t>Years</w:t>
            </w:r>
          </w:p>
        </w:tc>
        <w:tc>
          <w:tcPr>
            <w:tcW w:w="2409" w:type="dxa"/>
            <w:shd w:val="clear" w:color="auto" w:fill="BFBFBF" w:themeFill="background1" w:themeFillShade="BF"/>
            <w:vAlign w:val="center"/>
          </w:tcPr>
          <w:p w14:paraId="1127D030" w14:textId="05EA42E6" w:rsidR="002E6EC8" w:rsidRPr="002E6EC8" w:rsidRDefault="002E6EC8" w:rsidP="00807276">
            <w:pPr>
              <w:tabs>
                <w:tab w:val="left" w:pos="458"/>
              </w:tabs>
              <w:spacing w:before="60" w:after="60" w:line="259" w:lineRule="auto"/>
              <w:rPr>
                <w:rFonts w:ascii="Arial" w:hAnsi="Arial" w:cs="Arial"/>
                <w:b/>
                <w:bCs/>
                <w:sz w:val="20"/>
                <w:szCs w:val="20"/>
              </w:rPr>
            </w:pPr>
            <w:r>
              <w:rPr>
                <w:rFonts w:ascii="Arial" w:hAnsi="Arial" w:cs="Arial"/>
                <w:b/>
                <w:bCs/>
                <w:sz w:val="20"/>
                <w:szCs w:val="20"/>
              </w:rPr>
              <w:t>Number of Members</w:t>
            </w:r>
          </w:p>
        </w:tc>
      </w:tr>
      <w:tr w:rsidR="002E6EC8" w14:paraId="27B534A2" w14:textId="77777777" w:rsidTr="00807276">
        <w:tc>
          <w:tcPr>
            <w:tcW w:w="2689" w:type="dxa"/>
            <w:vAlign w:val="center"/>
          </w:tcPr>
          <w:p w14:paraId="74C307C5" w14:textId="4A7F4DF1" w:rsidR="002E6EC8"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One</w:t>
            </w:r>
          </w:p>
        </w:tc>
        <w:tc>
          <w:tcPr>
            <w:tcW w:w="2409" w:type="dxa"/>
            <w:vAlign w:val="center"/>
          </w:tcPr>
          <w:p w14:paraId="790DF677" w14:textId="77777777" w:rsidR="002E6EC8" w:rsidRDefault="002E6EC8" w:rsidP="00807276">
            <w:pPr>
              <w:tabs>
                <w:tab w:val="left" w:pos="3198"/>
              </w:tabs>
              <w:spacing w:before="60" w:after="60" w:line="259" w:lineRule="auto"/>
              <w:rPr>
                <w:rFonts w:ascii="Arial" w:hAnsi="Arial" w:cs="Arial"/>
                <w:b/>
                <w:bCs/>
                <w:sz w:val="24"/>
                <w:szCs w:val="24"/>
              </w:rPr>
            </w:pPr>
          </w:p>
        </w:tc>
      </w:tr>
      <w:tr w:rsidR="002E6EC8" w14:paraId="686E620D" w14:textId="77777777" w:rsidTr="00807276">
        <w:tc>
          <w:tcPr>
            <w:tcW w:w="2689" w:type="dxa"/>
            <w:vAlign w:val="center"/>
          </w:tcPr>
          <w:p w14:paraId="6DB0F900" w14:textId="6A7F173F" w:rsidR="002E6EC8"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Two</w:t>
            </w:r>
          </w:p>
        </w:tc>
        <w:tc>
          <w:tcPr>
            <w:tcW w:w="2409" w:type="dxa"/>
            <w:vAlign w:val="center"/>
          </w:tcPr>
          <w:p w14:paraId="394D6026" w14:textId="77777777" w:rsidR="002E6EC8" w:rsidRDefault="002E6EC8" w:rsidP="00807276">
            <w:pPr>
              <w:tabs>
                <w:tab w:val="left" w:pos="3198"/>
              </w:tabs>
              <w:spacing w:before="60" w:after="60" w:line="259" w:lineRule="auto"/>
              <w:rPr>
                <w:rFonts w:ascii="Arial" w:hAnsi="Arial" w:cs="Arial"/>
                <w:b/>
                <w:bCs/>
                <w:sz w:val="24"/>
                <w:szCs w:val="24"/>
              </w:rPr>
            </w:pPr>
          </w:p>
        </w:tc>
      </w:tr>
      <w:tr w:rsidR="002E6EC8" w14:paraId="734523F1" w14:textId="77777777" w:rsidTr="00807276">
        <w:tc>
          <w:tcPr>
            <w:tcW w:w="2689" w:type="dxa"/>
            <w:vAlign w:val="center"/>
          </w:tcPr>
          <w:p w14:paraId="6DB47B2A" w14:textId="0C63FF64" w:rsidR="002E6EC8" w:rsidRPr="002E6EC8" w:rsidRDefault="002E6EC8" w:rsidP="00807276">
            <w:pPr>
              <w:tabs>
                <w:tab w:val="left" w:pos="3198"/>
              </w:tabs>
              <w:spacing w:before="60" w:after="60" w:line="259" w:lineRule="auto"/>
              <w:rPr>
                <w:rFonts w:ascii="Arial" w:hAnsi="Arial" w:cs="Arial"/>
                <w:sz w:val="20"/>
                <w:szCs w:val="20"/>
              </w:rPr>
            </w:pPr>
            <w:r w:rsidRPr="002E6EC8">
              <w:rPr>
                <w:rFonts w:ascii="Arial" w:hAnsi="Arial" w:cs="Arial"/>
                <w:sz w:val="20"/>
                <w:szCs w:val="20"/>
              </w:rPr>
              <w:t>Five</w:t>
            </w:r>
          </w:p>
        </w:tc>
        <w:tc>
          <w:tcPr>
            <w:tcW w:w="2409" w:type="dxa"/>
            <w:vAlign w:val="center"/>
          </w:tcPr>
          <w:p w14:paraId="3FE5F06C" w14:textId="77777777" w:rsidR="002E6EC8" w:rsidRDefault="002E6EC8" w:rsidP="00807276">
            <w:pPr>
              <w:tabs>
                <w:tab w:val="left" w:pos="3198"/>
              </w:tabs>
              <w:spacing w:before="60" w:after="60" w:line="259" w:lineRule="auto"/>
              <w:rPr>
                <w:rFonts w:ascii="Arial" w:hAnsi="Arial" w:cs="Arial"/>
                <w:b/>
                <w:bCs/>
                <w:sz w:val="24"/>
                <w:szCs w:val="24"/>
              </w:rPr>
            </w:pPr>
          </w:p>
        </w:tc>
      </w:tr>
    </w:tbl>
    <w:p xmlns:w="http://schemas.openxmlformats.org/wordprocessingml/2006/main" xmlns:w14="http://schemas.microsoft.com/office/word/2010/wordml" w14:paraId="0CABB5CA" w14:textId="4DF6D6BC" w:rsidR="002E6EC8" w:rsidRDefault="002E6EC8" w:rsidP="0003772E">
      <w:pPr>
        <w:tabs>
          <w:tab w:val="left" w:pos="3198"/>
        </w:tabs>
        <w:spacing w:line="360" w:lineRule="auto"/>
        <w:rPr>
          <w:rFonts w:ascii="Arial" w:hAnsi="Arial" w:cs="Arial"/>
          <w:b/>
          <w:bCs/>
          <w:sz w:val="24"/>
          <w:szCs w:val="24"/>
        </w:rPr>
      </w:pPr>
    </w:p>
    <w:p xmlns:w="http://schemas.openxmlformats.org/wordprocessingml/2006/main" xmlns:w14="http://schemas.microsoft.com/office/word/2010/wordml" w14:paraId="1198BAD9" w14:textId="2B44D46D" w:rsidR="00B12E10" w:rsidRDefault="00B12E10" w:rsidP="0003772E">
      <w:pPr>
        <w:tabs>
          <w:tab w:val="left" w:pos="3198"/>
        </w:tabs>
        <w:spacing w:line="360" w:lineRule="auto"/>
        <w:rPr>
          <w:rFonts w:ascii="Arial" w:hAnsi="Arial" w:cs="Arial"/>
          <w:b/>
          <w:bCs/>
          <w:sz w:val="24"/>
          <w:szCs w:val="24"/>
        </w:rPr>
      </w:pPr>
    </w:p>
    <w:p xmlns:w="http://schemas.openxmlformats.org/wordprocessingml/2006/main" xmlns:w14="http://schemas.microsoft.com/office/word/2010/wordml" w14:paraId="0A9618EA" w14:textId="3B468F24" w:rsidR="00B12E10" w:rsidRDefault="00B12E10" w:rsidP="0003772E">
      <w:pPr>
        <w:tabs>
          <w:tab w:val="left" w:pos="3198"/>
        </w:tabs>
        <w:spacing w:line="360" w:lineRule="auto"/>
        <w:rPr>
          <w:rFonts w:ascii="Arial" w:hAnsi="Arial" w:cs="Arial"/>
          <w:b/>
          <w:bCs/>
          <w:sz w:val="24"/>
          <w:szCs w:val="24"/>
        </w:rPr>
      </w:pPr>
    </w:p>
    <w:p xmlns:w="http://schemas.openxmlformats.org/wordprocessingml/2006/main" xmlns:w14="http://schemas.microsoft.com/office/word/2010/wordml" w14:paraId="49AA2BB4" w14:textId="77777777" w:rsidR="00E552AD" w:rsidRDefault="00E552AD">
      <w:pPr>
        <w:rPr>
          <w:rFonts w:ascii="Arial" w:hAnsi="Arial" w:cs="Arial"/>
          <w:b/>
          <w:bCs/>
          <w:sz w:val="28"/>
          <w:szCs w:val="28"/>
        </w:rPr>
      </w:pPr>
      <w:r>
        <w:rPr>
          <w:rFonts w:ascii="Arial" w:hAnsi="Arial" w:cs="Arial"/>
          <w:b/>
          <w:bCs/>
          <w:sz w:val="28"/>
          <w:szCs w:val="28"/>
        </w:rPr>
        <w:br w:type="page"/>
      </w:r>
    </w:p>
    <w:p xmlns:w="http://schemas.openxmlformats.org/wordprocessingml/2006/main" xmlns:w14="http://schemas.microsoft.com/office/word/2010/wordml" w14:paraId="2F3C8C83" w14:textId="32217C4C" w:rsidR="00B12E10" w:rsidRPr="00EC29AD" w:rsidRDefault="00B12E10" w:rsidP="00EC29AD">
      <w:pPr>
        <w:pStyle w:val="Heading1"/>
        <w:spacing w:after="120"/>
        <w:rPr>
          <w:rFonts w:ascii="Arial" w:hAnsi="Arial" w:cs="Arial"/>
          <w:b/>
          <w:bCs/>
          <w:color w:val="auto"/>
          <w:sz w:val="28"/>
          <w:szCs w:val="28"/>
        </w:rPr>
      </w:pPr>
      <w:bookmarkStart w:id="4" w:name="_Toc71140507"/>
      <w:r w:rsidRPr="00EC29AD">
        <w:rPr>
          <w:rFonts w:ascii="Arial" w:hAnsi="Arial" w:cs="Arial"/>
          <w:b/>
          <w:bCs/>
          <w:color w:val="auto"/>
          <w:sz w:val="28"/>
          <w:szCs w:val="28"/>
        </w:rPr>
        <w:lastRenderedPageBreak/>
        <w:t>Fund Objectives</w:t>
      </w:r>
      <w:bookmarkEnd w:id="4"/>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312"/>
      </w:tblGrid>
      <w:tr w:rsidR="00C642F8" w14:paraId="7CA5CC16" w14:textId="77777777" w:rsidTr="0061560A">
        <w:tc>
          <w:tcPr>
            <w:tcW w:w="876" w:type="dxa"/>
            <w:tcBorders>
              <w:right w:val="nil"/>
            </w:tcBorders>
          </w:tcPr>
          <w:p w14:paraId="3886A5E2" w14:textId="4CC3D0BD" w:rsidR="00C642F8" w:rsidRPr="00C642F8" w:rsidRDefault="00F71FD7" w:rsidP="00C642F8">
            <w:pPr>
              <w:tabs>
                <w:tab w:val="left" w:pos="3198"/>
              </w:tabs>
              <w:spacing w:before="120" w:line="259" w:lineRule="auto"/>
              <w:jc w:val="both"/>
              <w:rPr>
                <w:rFonts w:ascii="Arial" w:hAnsi="Arial" w:cs="Arial"/>
                <w:sz w:val="18"/>
                <w:szCs w:val="18"/>
              </w:rPr>
            </w:pPr>
            <w:r>
              <w:rPr>
                <w:noProof/>
                <w:lang w:val="en-US"/>
              </w:rPr>
              <w:drawing>
                <wp:inline distT="0" distB="0" distL="0" distR="0" wp14:anchorId="0F2BBC0E" wp14:editId="1BDA0CF3">
                  <wp:extent cx="419100" cy="419100"/>
                  <wp:effectExtent l="0" t="0" r="0" b="0"/>
                  <wp:docPr id="13" name="Picture 13"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312" w:type="dxa"/>
            <w:tcBorders>
              <w:left w:val="nil"/>
            </w:tcBorders>
          </w:tcPr>
          <w:p w14:paraId="24B789CC" w14:textId="3C3B9CED" w:rsidR="00C642F8" w:rsidRPr="00807276" w:rsidRDefault="00C642F8" w:rsidP="00807276">
            <w:pPr>
              <w:tabs>
                <w:tab w:val="left" w:pos="3198"/>
              </w:tabs>
              <w:spacing w:before="120" w:line="259" w:lineRule="auto"/>
              <w:jc w:val="both"/>
              <w:rPr>
                <w:rFonts w:ascii="Arial" w:hAnsi="Arial" w:cs="Arial"/>
                <w:b/>
                <w:bCs/>
                <w:i/>
                <w:iCs/>
                <w:sz w:val="18"/>
                <w:szCs w:val="18"/>
              </w:rPr>
            </w:pPr>
            <w:r w:rsidRPr="00807276">
              <w:rPr>
                <w:rFonts w:ascii="Arial" w:hAnsi="Arial" w:cs="Arial"/>
                <w:b/>
                <w:bCs/>
                <w:i/>
                <w:iCs/>
                <w:sz w:val="18"/>
                <w:szCs w:val="18"/>
              </w:rPr>
              <w:t>The objective of the Investment Strategy is to provide retirement benefits for the members.</w:t>
            </w:r>
          </w:p>
          <w:p w14:paraId="7072BC11" w14:textId="302E0BEF" w:rsidR="00C642F8" w:rsidRPr="00807276" w:rsidRDefault="00C642F8" w:rsidP="00807276">
            <w:pPr>
              <w:tabs>
                <w:tab w:val="left" w:pos="3198"/>
              </w:tabs>
              <w:spacing w:after="120" w:line="259" w:lineRule="auto"/>
              <w:jc w:val="both"/>
              <w:rPr>
                <w:rFonts w:ascii="Arial" w:hAnsi="Arial" w:cs="Arial"/>
                <w:b/>
                <w:bCs/>
                <w:i/>
                <w:iCs/>
                <w:sz w:val="28"/>
                <w:szCs w:val="28"/>
              </w:rPr>
            </w:pPr>
            <w:r w:rsidRPr="00807276">
              <w:rPr>
                <w:rFonts w:ascii="Arial" w:hAnsi="Arial" w:cs="Arial"/>
                <w:b/>
                <w:bCs/>
                <w:i/>
                <w:iCs/>
                <w:sz w:val="18"/>
                <w:szCs w:val="18"/>
              </w:rPr>
              <w:t>In the event of the members’ death before retirement, it is to provide benefits for the dependants of the members (sole purpose).</w:t>
            </w:r>
          </w:p>
        </w:tc>
      </w:tr>
    </w:tbl>
    <w:p xmlns:w="http://schemas.openxmlformats.org/wordprocessingml/2006/main" xmlns:w14="http://schemas.microsoft.com/office/word/2010/wordml" w14:paraId="1E35008D" w14:textId="46E8BB8F" w:rsidR="00B12E10" w:rsidRDefault="00B12E10" w:rsidP="0003772E">
      <w:pPr>
        <w:tabs>
          <w:tab w:val="left" w:pos="3198"/>
        </w:tabs>
        <w:spacing w:line="360" w:lineRule="auto"/>
        <w:rPr>
          <w:rFonts w:ascii="Arial" w:hAnsi="Arial" w:cs="Arial"/>
          <w:sz w:val="28"/>
          <w:szCs w:val="28"/>
        </w:rPr>
      </w:pPr>
    </w:p>
    <w:p xmlns:w="http://schemas.openxmlformats.org/wordprocessingml/2006/main" xmlns:w14="http://schemas.microsoft.com/office/word/2010/wordml" w14:paraId="69702FE5" w14:textId="143E1032" w:rsidR="00B12E10" w:rsidRDefault="00B12E10" w:rsidP="0003772E">
      <w:pPr>
        <w:tabs>
          <w:tab w:val="left" w:pos="3198"/>
        </w:tabs>
        <w:spacing w:line="360" w:lineRule="auto"/>
        <w:rPr>
          <w:rFonts w:ascii="Arial" w:hAnsi="Arial" w:cs="Arial"/>
          <w:b/>
          <w:bCs/>
          <w:sz w:val="24"/>
          <w:szCs w:val="24"/>
        </w:rPr>
      </w:pPr>
      <w:r>
        <w:rPr>
          <w:rFonts w:ascii="Arial" w:hAnsi="Arial" w:cs="Arial"/>
          <w:b/>
          <w:bCs/>
          <w:sz w:val="24"/>
          <w:szCs w:val="24"/>
        </w:rPr>
        <w:t>Specific Objectives</w:t>
      </w:r>
    </w:p>
    <w:p xmlns:w="http://schemas.openxmlformats.org/wordprocessingml/2006/main" xmlns:w14="http://schemas.microsoft.com/office/word/2010/wordml" w14:paraId="2C0005EA" w14:textId="4C4A30B9" w:rsidR="00B12E10" w:rsidRDefault="00B12E10" w:rsidP="006804E7">
      <w:pPr>
        <w:tabs>
          <w:tab w:val="left" w:pos="3198"/>
        </w:tabs>
        <w:spacing w:after="240" w:line="259" w:lineRule="auto"/>
        <w:rPr>
          <w:rFonts w:ascii="Arial" w:hAnsi="Arial" w:cs="Arial"/>
          <w:i/>
          <w:iCs/>
          <w:sz w:val="20"/>
          <w:szCs w:val="20"/>
        </w:rPr>
      </w:pPr>
      <w:r>
        <w:rPr>
          <w:rFonts w:ascii="Arial" w:hAnsi="Arial" w:cs="Arial"/>
          <w:i/>
          <w:iCs/>
          <w:sz w:val="20"/>
          <w:szCs w:val="20"/>
        </w:rPr>
        <w:t>[Select/tick from the following as appropriate]</w:t>
      </w:r>
    </w:p>
    <w:p xmlns:w="http://schemas.openxmlformats.org/wordprocessingml/2006/main" xmlns:w14="http://schemas.microsoft.com/office/word/2010/wordml" w14:paraId="553C18B3" w14:textId="2E1923C7" w:rsidR="00B12E10" w:rsidRPr="00C642F8" w:rsidRDefault="00B12E10" w:rsidP="00023EA9">
      <w:pPr>
        <w:pStyle w:val="ListParagraph"/>
        <w:numPr>
          <w:ilvl w:val="0"/>
          <w:numId w:val="3"/>
        </w:numPr>
        <w:tabs>
          <w:tab w:val="left" w:pos="3198"/>
        </w:tabs>
        <w:spacing w:after="240" w:line="300" w:lineRule="auto"/>
        <w:ind w:left="357" w:hanging="357"/>
        <w:contextualSpacing w:val="0"/>
        <w:jc w:val="both"/>
        <w:rPr>
          <w:rFonts w:ascii="Arial" w:hAnsi="Arial" w:cs="Arial"/>
          <w:sz w:val="20"/>
          <w:szCs w:val="20"/>
        </w:rPr>
      </w:pPr>
      <w:r w:rsidRPr="00C642F8">
        <w:rPr>
          <w:rFonts w:ascii="Arial" w:hAnsi="Arial" w:cs="Arial"/>
          <w:sz w:val="20"/>
          <w:szCs w:val="20"/>
        </w:rPr>
        <w:t>To achieve the RBA cash rate of return each year. It is expected that the capital value of the Fund is preserved at all times, and to avoid negative returns.</w:t>
      </w:r>
    </w:p>
    <w:p xmlns:w="http://schemas.openxmlformats.org/wordprocessingml/2006/main" xmlns:w14="http://schemas.microsoft.com/office/word/2010/wordml" w14:paraId="18C2D45B" w14:textId="2949C815" w:rsidR="00B12E10" w:rsidRPr="00C642F8" w:rsidRDefault="00B12E10" w:rsidP="00023EA9">
      <w:pPr>
        <w:pStyle w:val="ListParagraph"/>
        <w:numPr>
          <w:ilvl w:val="0"/>
          <w:numId w:val="3"/>
        </w:numPr>
        <w:tabs>
          <w:tab w:val="left" w:pos="3198"/>
        </w:tabs>
        <w:spacing w:after="240" w:line="300" w:lineRule="auto"/>
        <w:ind w:left="357" w:hanging="357"/>
        <w:contextualSpacing w:val="0"/>
        <w:jc w:val="both"/>
        <w:rPr>
          <w:rFonts w:ascii="Arial" w:hAnsi="Arial" w:cs="Arial"/>
          <w:sz w:val="20"/>
          <w:szCs w:val="20"/>
        </w:rPr>
      </w:pPr>
      <w:r w:rsidRPr="00C642F8">
        <w:rPr>
          <w:rFonts w:ascii="Arial" w:hAnsi="Arial" w:cs="Arial"/>
          <w:sz w:val="20"/>
          <w:szCs w:val="20"/>
        </w:rPr>
        <w:t xml:space="preserve">To obtain a rate of return exceeding CPI by _____% over a period of ______ years. It is expected that the fund may incur occasional negative returns in any one year. </w:t>
      </w:r>
    </w:p>
    <w:p xmlns:w="http://schemas.openxmlformats.org/wordprocessingml/2006/main" xmlns:w14="http://schemas.microsoft.com/office/word/2010/wordml" w14:paraId="199189DD" w14:textId="68171E07" w:rsidR="00B12E10" w:rsidRPr="00C642F8" w:rsidRDefault="00B12E10" w:rsidP="00023EA9">
      <w:pPr>
        <w:pStyle w:val="ListParagraph"/>
        <w:numPr>
          <w:ilvl w:val="0"/>
          <w:numId w:val="3"/>
        </w:numPr>
        <w:tabs>
          <w:tab w:val="left" w:pos="3198"/>
        </w:tabs>
        <w:spacing w:after="240" w:line="300" w:lineRule="auto"/>
        <w:ind w:left="357" w:hanging="357"/>
        <w:contextualSpacing w:val="0"/>
        <w:jc w:val="both"/>
        <w:rPr>
          <w:rFonts w:ascii="Arial" w:hAnsi="Arial" w:cs="Arial"/>
          <w:sz w:val="20"/>
          <w:szCs w:val="20"/>
        </w:rPr>
      </w:pPr>
      <w:r w:rsidRPr="00C642F8">
        <w:rPr>
          <w:rFonts w:ascii="Arial" w:hAnsi="Arial" w:cs="Arial"/>
          <w:sz w:val="20"/>
          <w:szCs w:val="20"/>
        </w:rPr>
        <w:t>To obtain a rate of return exceeding the _____________________________ (benchmark indices) by ____% over a period of _____ years. It is expected investment returns will fluctuate, with the likelihood of negative returns in any one year.</w:t>
      </w:r>
    </w:p>
    <w:p xmlns:w="http://schemas.openxmlformats.org/wordprocessingml/2006/main" xmlns:w14="http://schemas.microsoft.com/office/word/2010/wordml" w14:paraId="29A794D3" w14:textId="555FDBD3" w:rsidR="00B12E10" w:rsidRPr="00E552AD" w:rsidRDefault="00B12E10" w:rsidP="0061560A">
      <w:pPr>
        <w:pStyle w:val="ListParagraph"/>
        <w:numPr>
          <w:ilvl w:val="0"/>
          <w:numId w:val="3"/>
        </w:numPr>
        <w:tabs>
          <w:tab w:val="left" w:pos="3198"/>
        </w:tabs>
        <w:spacing w:after="240" w:line="259" w:lineRule="auto"/>
        <w:ind w:left="357" w:hanging="357"/>
        <w:contextualSpacing w:val="0"/>
        <w:rPr>
          <w:rFonts w:ascii="Arial" w:hAnsi="Arial" w:cs="Arial"/>
          <w:sz w:val="20"/>
          <w:szCs w:val="20"/>
        </w:rPr>
      </w:pPr>
      <w:r w:rsidRPr="00E552AD">
        <w:rPr>
          <w:rFonts w:ascii="Arial" w:hAnsi="Arial" w:cs="Arial"/>
          <w:sz w:val="20"/>
          <w:szCs w:val="20"/>
        </w:rPr>
        <w:t>Other</w:t>
      </w:r>
      <w:r w:rsidR="00E552AD">
        <w:rPr>
          <w:rFonts w:ascii="Arial" w:hAnsi="Arial" w:cs="Arial"/>
          <w:sz w:val="20"/>
          <w:szCs w:val="20"/>
        </w:rPr>
        <w:t xml:space="preserve"> - ….</w:t>
      </w:r>
      <w:r w:rsidRPr="00E552AD">
        <w:rPr>
          <w:rFonts w:ascii="Arial" w:hAnsi="Arial" w:cs="Arial"/>
          <w:sz w:val="20"/>
          <w:szCs w:val="20"/>
        </w:rPr>
        <w:t>…</w:t>
      </w:r>
      <w:r w:rsidR="00E552AD">
        <w:rPr>
          <w:rFonts w:ascii="Arial" w:hAnsi="Arial" w:cs="Arial"/>
          <w:sz w:val="20"/>
          <w:szCs w:val="20"/>
        </w:rPr>
        <w:t>..</w:t>
      </w:r>
      <w:r w:rsidRPr="00E552AD">
        <w:rPr>
          <w:rFonts w:ascii="Arial" w:hAnsi="Arial" w:cs="Arial"/>
          <w:sz w:val="20"/>
          <w:szCs w:val="20"/>
        </w:rPr>
        <w:t>………………………………………………………………………………………</w:t>
      </w:r>
      <w:r w:rsidR="00C642F8" w:rsidRPr="00E552AD">
        <w:rPr>
          <w:rFonts w:ascii="Arial" w:hAnsi="Arial" w:cs="Arial"/>
          <w:sz w:val="20"/>
          <w:szCs w:val="20"/>
        </w:rPr>
        <w:t>…</w:t>
      </w:r>
      <w:r w:rsidR="0061560A" w:rsidRPr="00E552AD">
        <w:rPr>
          <w:rFonts w:ascii="Arial" w:hAnsi="Arial" w:cs="Arial"/>
          <w:sz w:val="20"/>
          <w:szCs w:val="20"/>
        </w:rPr>
        <w:t>………..</w:t>
      </w:r>
      <w:r w:rsidR="00C642F8" w:rsidRPr="00E552AD">
        <w:rPr>
          <w:rFonts w:ascii="Arial" w:hAnsi="Arial" w:cs="Arial"/>
          <w:sz w:val="20"/>
          <w:szCs w:val="20"/>
        </w:rPr>
        <w:t>…</w:t>
      </w:r>
    </w:p>
    <w:p xmlns:w="http://schemas.openxmlformats.org/wordprocessingml/2006/main" xmlns:w14="http://schemas.microsoft.com/office/word/2010/wordml" w14:paraId="25409149" w14:textId="59810E15" w:rsidR="0061560A" w:rsidRDefault="0061560A" w:rsidP="0061560A">
      <w:pPr>
        <w:pStyle w:val="ListParagraph"/>
        <w:tabs>
          <w:tab w:val="left" w:pos="3198"/>
        </w:tabs>
        <w:spacing w:after="240" w:line="259" w:lineRule="auto"/>
        <w:ind w:left="357"/>
        <w:contextualSpacing w:val="0"/>
        <w:rPr>
          <w:rFonts w:ascii="Arial" w:hAnsi="Arial" w:cs="Arial"/>
          <w:sz w:val="20"/>
          <w:szCs w:val="20"/>
        </w:rPr>
      </w:pPr>
      <w:r w:rsidRPr="00C642F8">
        <w:rPr>
          <w:rFonts w:ascii="Arial" w:hAnsi="Arial" w:cs="Arial"/>
          <w:sz w:val="20"/>
          <w:szCs w:val="20"/>
        </w:rPr>
        <w:t>………………</w:t>
      </w:r>
      <w:r w:rsidR="00E552AD">
        <w:rPr>
          <w:rFonts w:ascii="Arial" w:hAnsi="Arial" w:cs="Arial"/>
          <w:sz w:val="20"/>
          <w:szCs w:val="20"/>
        </w:rPr>
        <w:t>.</w:t>
      </w:r>
      <w:r w:rsidRPr="00C642F8">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0DCF1575" w14:textId="47063311" w:rsidR="00E552AD" w:rsidRPr="00E552AD" w:rsidRDefault="00E552AD" w:rsidP="00E552AD">
      <w:pPr>
        <w:pStyle w:val="ListParagraph"/>
        <w:tabs>
          <w:tab w:val="left" w:pos="3198"/>
        </w:tabs>
        <w:spacing w:after="240" w:line="259" w:lineRule="auto"/>
        <w:ind w:left="357"/>
        <w:contextualSpacing w:val="0"/>
        <w:rPr>
          <w:rFonts w:ascii="Arial" w:hAnsi="Arial" w:cs="Arial"/>
          <w:sz w:val="20"/>
          <w:szCs w:val="20"/>
        </w:rPr>
      </w:pPr>
      <w:r w:rsidRPr="00C642F8">
        <w:rPr>
          <w:rFonts w:ascii="Arial" w:hAnsi="Arial" w:cs="Arial"/>
          <w:sz w:val="20"/>
          <w:szCs w:val="20"/>
        </w:rPr>
        <w:t>………………</w:t>
      </w:r>
      <w:r>
        <w:rPr>
          <w:rFonts w:ascii="Arial" w:hAnsi="Arial" w:cs="Arial"/>
          <w:sz w:val="20"/>
          <w:szCs w:val="20"/>
        </w:rPr>
        <w:t>.</w:t>
      </w:r>
      <w:r w:rsidRPr="00C642F8">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42D024C8" w14:textId="461FF7E1" w:rsidR="00B12E10" w:rsidRDefault="00B12E10"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537549CE" w14:textId="1CC8C1B2" w:rsidR="00B12E10" w:rsidRDefault="00B12E10" w:rsidP="0003772E">
      <w:pPr>
        <w:tabs>
          <w:tab w:val="left" w:pos="3198"/>
        </w:tabs>
        <w:spacing w:line="360" w:lineRule="auto"/>
        <w:rPr>
          <w:rFonts w:ascii="Arial" w:hAnsi="Arial" w:cs="Arial"/>
          <w:b/>
          <w:bCs/>
          <w:sz w:val="20"/>
          <w:szCs w:val="20"/>
        </w:rPr>
      </w:pPr>
      <w:r>
        <w:rPr>
          <w:rFonts w:ascii="Arial" w:hAnsi="Arial" w:cs="Arial"/>
          <w:b/>
          <w:bCs/>
          <w:sz w:val="24"/>
          <w:szCs w:val="24"/>
        </w:rPr>
        <w:t>General Objectives</w:t>
      </w:r>
    </w:p>
    <w:p xmlns:w="http://schemas.openxmlformats.org/wordprocessingml/2006/main" xmlns:w14="http://schemas.microsoft.com/office/word/2010/wordml" w14:paraId="5CBB8A2D" w14:textId="092A0109" w:rsidR="00B12E10" w:rsidRDefault="00B12E10" w:rsidP="0061560A">
      <w:pPr>
        <w:tabs>
          <w:tab w:val="left" w:pos="3198"/>
        </w:tabs>
        <w:spacing w:after="120" w:line="360" w:lineRule="auto"/>
        <w:rPr>
          <w:rFonts w:ascii="Arial" w:hAnsi="Arial" w:cs="Arial"/>
          <w:i/>
          <w:iCs/>
          <w:sz w:val="20"/>
          <w:szCs w:val="20"/>
        </w:rPr>
      </w:pPr>
      <w:r>
        <w:rPr>
          <w:rFonts w:ascii="Arial" w:hAnsi="Arial" w:cs="Arial"/>
          <w:i/>
          <w:iCs/>
          <w:sz w:val="20"/>
          <w:szCs w:val="20"/>
        </w:rPr>
        <w:t>[Select/tick from the following as appropriate]</w:t>
      </w:r>
    </w:p>
    <w:p xmlns:w="http://schemas.openxmlformats.org/wordprocessingml/2006/main" xmlns:w14="http://schemas.microsoft.com/office/word/2010/wordml" w14:paraId="2B767BBB" w14:textId="342D16AC" w:rsidR="00B12E10" w:rsidRPr="00C642F8" w:rsidRDefault="00B12E10" w:rsidP="00023EA9">
      <w:pPr>
        <w:pStyle w:val="ListParagraph"/>
        <w:numPr>
          <w:ilvl w:val="0"/>
          <w:numId w:val="4"/>
        </w:numPr>
        <w:tabs>
          <w:tab w:val="left" w:pos="3198"/>
        </w:tabs>
        <w:spacing w:after="120" w:line="300" w:lineRule="auto"/>
        <w:ind w:left="357" w:hanging="357"/>
        <w:contextualSpacing w:val="0"/>
        <w:jc w:val="both"/>
        <w:rPr>
          <w:rFonts w:ascii="Arial" w:hAnsi="Arial" w:cs="Arial"/>
          <w:sz w:val="20"/>
          <w:szCs w:val="20"/>
        </w:rPr>
      </w:pPr>
      <w:r w:rsidRPr="00C642F8">
        <w:rPr>
          <w:rFonts w:ascii="Arial" w:hAnsi="Arial" w:cs="Arial"/>
          <w:sz w:val="20"/>
          <w:szCs w:val="20"/>
        </w:rPr>
        <w:t>To provide retirement benefit from the members. In the event of the member’s death before retirement, to pr</w:t>
      </w:r>
      <w:r w:rsidR="0090157B" w:rsidRPr="00C642F8">
        <w:rPr>
          <w:rFonts w:ascii="Arial" w:hAnsi="Arial" w:cs="Arial"/>
          <w:sz w:val="20"/>
          <w:szCs w:val="20"/>
        </w:rPr>
        <w:t>ovide benefits for the dependants of the members.</w:t>
      </w:r>
    </w:p>
    <w:p xmlns:w="http://schemas.openxmlformats.org/wordprocessingml/2006/main" xmlns:w14="http://schemas.microsoft.com/office/word/2010/wordml" w14:paraId="61B8B5A3" w14:textId="5B3E4D96" w:rsidR="0090157B" w:rsidRPr="00C642F8" w:rsidRDefault="0090157B" w:rsidP="00023EA9">
      <w:pPr>
        <w:pStyle w:val="ListParagraph"/>
        <w:numPr>
          <w:ilvl w:val="0"/>
          <w:numId w:val="4"/>
        </w:numPr>
        <w:tabs>
          <w:tab w:val="left" w:pos="3198"/>
        </w:tabs>
        <w:spacing w:after="120" w:line="300" w:lineRule="auto"/>
        <w:ind w:left="357" w:hanging="357"/>
        <w:contextualSpacing w:val="0"/>
        <w:jc w:val="both"/>
        <w:rPr>
          <w:rFonts w:ascii="Arial" w:hAnsi="Arial" w:cs="Arial"/>
          <w:sz w:val="20"/>
          <w:szCs w:val="20"/>
        </w:rPr>
      </w:pPr>
      <w:r w:rsidRPr="00C642F8">
        <w:rPr>
          <w:rFonts w:ascii="Arial" w:hAnsi="Arial" w:cs="Arial"/>
          <w:sz w:val="20"/>
          <w:szCs w:val="20"/>
        </w:rPr>
        <w:t>To ensure that sufficient assets will be available to meet benefit payments when those payments are due to be paid (solvency)</w:t>
      </w:r>
    </w:p>
    <w:p xmlns:w="http://schemas.openxmlformats.org/wordprocessingml/2006/main" xmlns:w14="http://schemas.microsoft.com/office/word/2010/wordml" w14:paraId="4C1F8D7D" w14:textId="4D35B003" w:rsidR="0090157B" w:rsidRPr="00C642F8" w:rsidRDefault="0090157B" w:rsidP="00023EA9">
      <w:pPr>
        <w:pStyle w:val="ListParagraph"/>
        <w:numPr>
          <w:ilvl w:val="0"/>
          <w:numId w:val="4"/>
        </w:numPr>
        <w:tabs>
          <w:tab w:val="left" w:pos="3198"/>
        </w:tabs>
        <w:spacing w:after="120" w:line="300" w:lineRule="auto"/>
        <w:ind w:left="357" w:hanging="357"/>
        <w:contextualSpacing w:val="0"/>
        <w:jc w:val="both"/>
        <w:rPr>
          <w:rFonts w:ascii="Arial" w:hAnsi="Arial" w:cs="Arial"/>
          <w:sz w:val="20"/>
          <w:szCs w:val="20"/>
        </w:rPr>
      </w:pPr>
      <w:r w:rsidRPr="00C642F8">
        <w:rPr>
          <w:rFonts w:ascii="Arial" w:hAnsi="Arial" w:cs="Arial"/>
          <w:sz w:val="20"/>
          <w:szCs w:val="20"/>
        </w:rPr>
        <w:t>To ensure that sufficient liquid assets will be available to meet benefit payments as and when those payments are due to be paid (liquidity).</w:t>
      </w:r>
    </w:p>
    <w:p xmlns:w="http://schemas.openxmlformats.org/wordprocessingml/2006/main" xmlns:w14="http://schemas.microsoft.com/office/word/2010/wordml" w14:paraId="741B6C6B" w14:textId="52863453" w:rsidR="00E552AD" w:rsidRPr="00E552AD" w:rsidRDefault="0090157B" w:rsidP="00023EA9">
      <w:pPr>
        <w:pStyle w:val="ListParagraph"/>
        <w:numPr>
          <w:ilvl w:val="0"/>
          <w:numId w:val="3"/>
        </w:numPr>
        <w:tabs>
          <w:tab w:val="left" w:pos="3198"/>
        </w:tabs>
        <w:spacing w:after="240" w:line="259" w:lineRule="auto"/>
        <w:ind w:left="357" w:hanging="357"/>
        <w:contextualSpacing w:val="0"/>
        <w:jc w:val="both"/>
        <w:rPr>
          <w:rFonts w:ascii="Arial" w:hAnsi="Arial" w:cs="Arial"/>
          <w:sz w:val="20"/>
          <w:szCs w:val="20"/>
        </w:rPr>
      </w:pPr>
      <w:r w:rsidRPr="00C642F8">
        <w:rPr>
          <w:rFonts w:ascii="Arial" w:hAnsi="Arial" w:cs="Arial"/>
          <w:sz w:val="20"/>
          <w:szCs w:val="20"/>
        </w:rPr>
        <w:t xml:space="preserve">Other (please specify) </w:t>
      </w:r>
      <w:r w:rsidR="00E552AD">
        <w:rPr>
          <w:rFonts w:ascii="Arial" w:hAnsi="Arial" w:cs="Arial"/>
          <w:sz w:val="20"/>
          <w:szCs w:val="20"/>
        </w:rPr>
        <w:t>- ……….</w:t>
      </w:r>
      <w:r w:rsidR="00E552AD" w:rsidRPr="00E552AD">
        <w:rPr>
          <w:rFonts w:ascii="Arial" w:hAnsi="Arial" w:cs="Arial"/>
          <w:sz w:val="20"/>
          <w:szCs w:val="20"/>
        </w:rPr>
        <w:t>…</w:t>
      </w:r>
      <w:r w:rsidR="00E552AD">
        <w:rPr>
          <w:rFonts w:ascii="Arial" w:hAnsi="Arial" w:cs="Arial"/>
          <w:sz w:val="20"/>
          <w:szCs w:val="20"/>
        </w:rPr>
        <w:t>.</w:t>
      </w:r>
      <w:r w:rsidR="00E552AD" w:rsidRPr="00E552AD">
        <w:rPr>
          <w:rFonts w:ascii="Arial" w:hAnsi="Arial" w:cs="Arial"/>
          <w:sz w:val="20"/>
          <w:szCs w:val="20"/>
        </w:rPr>
        <w:t>…………………………………………………………………………..…</w:t>
      </w:r>
    </w:p>
    <w:p xmlns:w="http://schemas.openxmlformats.org/wordprocessingml/2006/main" xmlns:w14="http://schemas.microsoft.com/office/word/2010/wordml" w14:paraId="5B1B3124" w14:textId="77777777" w:rsidR="00E552AD" w:rsidRDefault="00E552AD" w:rsidP="00023EA9">
      <w:pPr>
        <w:pStyle w:val="ListParagraph"/>
        <w:tabs>
          <w:tab w:val="left" w:pos="3198"/>
        </w:tabs>
        <w:spacing w:after="240" w:line="259" w:lineRule="auto"/>
        <w:ind w:left="357"/>
        <w:contextualSpacing w:val="0"/>
        <w:jc w:val="both"/>
        <w:rPr>
          <w:rFonts w:ascii="Arial" w:hAnsi="Arial" w:cs="Arial"/>
          <w:sz w:val="20"/>
          <w:szCs w:val="20"/>
        </w:rPr>
      </w:pPr>
      <w:r w:rsidRPr="00C642F8">
        <w:rPr>
          <w:rFonts w:ascii="Arial" w:hAnsi="Arial" w:cs="Arial"/>
          <w:sz w:val="20"/>
          <w:szCs w:val="20"/>
        </w:rPr>
        <w:t>………………</w:t>
      </w:r>
      <w:r>
        <w:rPr>
          <w:rFonts w:ascii="Arial" w:hAnsi="Arial" w:cs="Arial"/>
          <w:sz w:val="20"/>
          <w:szCs w:val="20"/>
        </w:rPr>
        <w:t>.</w:t>
      </w:r>
      <w:r w:rsidRPr="00C642F8">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3D391E0D" w14:textId="77777777" w:rsidR="00E552AD" w:rsidRPr="00E552AD" w:rsidRDefault="00E552AD" w:rsidP="00023EA9">
      <w:pPr>
        <w:pStyle w:val="ListParagraph"/>
        <w:tabs>
          <w:tab w:val="left" w:pos="3198"/>
        </w:tabs>
        <w:spacing w:after="240" w:line="259" w:lineRule="auto"/>
        <w:ind w:left="357"/>
        <w:contextualSpacing w:val="0"/>
        <w:jc w:val="both"/>
        <w:rPr>
          <w:rFonts w:ascii="Arial" w:hAnsi="Arial" w:cs="Arial"/>
          <w:sz w:val="20"/>
          <w:szCs w:val="20"/>
        </w:rPr>
      </w:pPr>
      <w:r w:rsidRPr="00C642F8">
        <w:rPr>
          <w:rFonts w:ascii="Arial" w:hAnsi="Arial" w:cs="Arial"/>
          <w:sz w:val="20"/>
          <w:szCs w:val="20"/>
        </w:rPr>
        <w:t>………………</w:t>
      </w:r>
      <w:r>
        <w:rPr>
          <w:rFonts w:ascii="Arial" w:hAnsi="Arial" w:cs="Arial"/>
          <w:sz w:val="20"/>
          <w:szCs w:val="20"/>
        </w:rPr>
        <w:t>.</w:t>
      </w:r>
      <w:r w:rsidRPr="00C642F8">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10746751" w14:textId="5CAC456C" w:rsidR="00E80B90" w:rsidRDefault="00E80B90" w:rsidP="00C642F8">
      <w:pPr>
        <w:tabs>
          <w:tab w:val="left" w:pos="3198"/>
        </w:tabs>
        <w:spacing w:line="360" w:lineRule="auto"/>
        <w:ind w:left="709"/>
        <w:rPr>
          <w:rFonts w:ascii="Arial" w:hAnsi="Arial" w:cs="Arial"/>
          <w:sz w:val="20"/>
          <w:szCs w:val="20"/>
        </w:rPr>
      </w:pPr>
    </w:p>
    <w:p xmlns:w="http://schemas.openxmlformats.org/wordprocessingml/2006/main" xmlns:w14="http://schemas.microsoft.com/office/word/2010/wordml" w14:paraId="4A75CD43" w14:textId="77777777" w:rsidR="00E552AD" w:rsidRDefault="00E552AD">
      <w:pPr>
        <w:rPr>
          <w:rFonts w:ascii="Arial" w:eastAsiaTheme="majorEastAsia" w:hAnsi="Arial" w:cs="Arial"/>
          <w:b/>
          <w:bCs/>
          <w:color w:val="000000" w:themeColor="text1"/>
          <w:sz w:val="28"/>
          <w:szCs w:val="28"/>
        </w:rPr>
      </w:pPr>
      <w:r>
        <w:rPr>
          <w:sz w:val="28"/>
          <w:szCs w:val="28"/>
        </w:rPr>
        <w:br w:type="page"/>
      </w:r>
    </w:p>
    <w:p xmlns:w="http://schemas.openxmlformats.org/wordprocessingml/2006/main" xmlns:w14="http://schemas.microsoft.com/office/word/2010/wordml" w14:paraId="489E1CD4" w14:textId="7630D55A" w:rsidR="00E80B90" w:rsidRPr="00EC29AD" w:rsidRDefault="00E80B90" w:rsidP="00EC29AD">
      <w:pPr>
        <w:pStyle w:val="Heading1"/>
        <w:spacing w:after="120"/>
        <w:rPr>
          <w:rFonts w:ascii="Arial" w:hAnsi="Arial" w:cs="Arial"/>
          <w:b/>
          <w:bCs/>
          <w:color w:val="auto"/>
          <w:sz w:val="28"/>
          <w:szCs w:val="28"/>
        </w:rPr>
      </w:pPr>
      <w:bookmarkStart w:id="5" w:name="_Toc71140508"/>
      <w:r w:rsidRPr="00EC29AD">
        <w:rPr>
          <w:rFonts w:ascii="Arial" w:hAnsi="Arial" w:cs="Arial"/>
          <w:b/>
          <w:bCs/>
          <w:color w:val="auto"/>
          <w:sz w:val="28"/>
          <w:szCs w:val="28"/>
        </w:rPr>
        <w:lastRenderedPageBreak/>
        <w:t>Risk Profile</w:t>
      </w:r>
      <w:bookmarkEnd w:id="5"/>
    </w:p>
    <w:p xmlns:w="http://schemas.openxmlformats.org/wordprocessingml/2006/main" xmlns:w14="http://schemas.microsoft.com/office/word/2010/wordml" w14:paraId="632CDF02" w14:textId="5349F8C6" w:rsidR="00E80B90" w:rsidRDefault="00E80B90" w:rsidP="00857458">
      <w:pPr>
        <w:tabs>
          <w:tab w:val="left" w:pos="3198"/>
        </w:tabs>
        <w:spacing w:line="360" w:lineRule="auto"/>
        <w:rPr>
          <w:rFonts w:ascii="Arial" w:hAnsi="Arial" w:cs="Arial"/>
          <w:b/>
          <w:bCs/>
          <w:sz w:val="24"/>
          <w:szCs w:val="24"/>
        </w:rPr>
      </w:pPr>
      <w:r>
        <w:rPr>
          <w:rFonts w:ascii="Arial" w:hAnsi="Arial" w:cs="Arial"/>
          <w:b/>
          <w:bCs/>
          <w:sz w:val="24"/>
          <w:szCs w:val="24"/>
        </w:rPr>
        <w:t>Risk Tolerance</w:t>
      </w:r>
    </w:p>
    <w:p xmlns:w="http://schemas.openxmlformats.org/wordprocessingml/2006/main" xmlns:w14="http://schemas.microsoft.com/office/word/2010/wordml" w14:paraId="65D8FEA7" w14:textId="7C136973" w:rsidR="00E80B90" w:rsidRPr="00EC29AD" w:rsidRDefault="00E80B90" w:rsidP="00EC29AD">
      <w:pPr>
        <w:tabs>
          <w:tab w:val="left" w:pos="3198"/>
        </w:tabs>
        <w:spacing w:after="240" w:line="259" w:lineRule="auto"/>
        <w:rPr>
          <w:rFonts w:ascii="Arial" w:hAnsi="Arial" w:cs="Arial"/>
          <w:i/>
          <w:iCs/>
          <w:sz w:val="20"/>
          <w:szCs w:val="20"/>
        </w:rPr>
      </w:pPr>
      <w:r w:rsidRPr="0061560A">
        <w:rPr>
          <w:rFonts w:ascii="Arial" w:hAnsi="Arial" w:cs="Arial"/>
          <w:i/>
          <w:iCs/>
          <w:sz w:val="20"/>
          <w:szCs w:val="20"/>
        </w:rPr>
        <w:t>[Select/tick from the following as appropriate]</w:t>
      </w:r>
    </w:p>
    <w:tbl xmlns:w="http://schemas.openxmlformats.org/wordprocessingml/2006/main" xmlns:w14="http://schemas.microsoft.com/office/word/2010/wordml">
      <w:tblPr>
        <w:tblStyle w:val="TableGrid"/>
        <w:tblW w:w="0" w:type="auto"/>
        <w:tblInd w:w="-5" w:type="dxa"/>
        <w:tblLook w:val="04A0" w:firstRow="1" w:lastRow="0" w:firstColumn="1" w:lastColumn="0" w:noHBand="0" w:noVBand="1"/>
      </w:tblPr>
      <w:tblGrid>
        <w:gridCol w:w="4536"/>
        <w:gridCol w:w="4678"/>
      </w:tblGrid>
      <w:tr w:rsidR="00857458" w14:paraId="6F97D239" w14:textId="77777777" w:rsidTr="00D86ED1">
        <w:tc>
          <w:tcPr>
            <w:tcW w:w="4536" w:type="dxa"/>
            <w:tcBorders>
              <w:bottom w:val="single" w:sz="4" w:space="0" w:color="auto"/>
            </w:tcBorders>
            <w:shd w:val="clear" w:color="auto" w:fill="BFBFBF" w:themeFill="background1" w:themeFillShade="BF"/>
            <w:vAlign w:val="center"/>
          </w:tcPr>
          <w:p w14:paraId="52A52F61" w14:textId="27F0F788" w:rsidR="00E80B90" w:rsidRPr="00E80B90" w:rsidRDefault="00E80B90" w:rsidP="00263D0F">
            <w:pPr>
              <w:tabs>
                <w:tab w:val="left" w:pos="3198"/>
              </w:tabs>
              <w:spacing w:before="60" w:after="60" w:line="259" w:lineRule="auto"/>
              <w:rPr>
                <w:rFonts w:ascii="Arial" w:hAnsi="Arial" w:cs="Arial"/>
                <w:b/>
                <w:bCs/>
                <w:sz w:val="20"/>
                <w:szCs w:val="20"/>
              </w:rPr>
            </w:pPr>
            <w:r w:rsidRPr="00E80B90">
              <w:rPr>
                <w:rFonts w:ascii="Arial" w:hAnsi="Arial" w:cs="Arial"/>
                <w:b/>
                <w:bCs/>
                <w:sz w:val="20"/>
                <w:szCs w:val="20"/>
              </w:rPr>
              <w:t>Member 1 - Stephen John Found</w:t>
            </w:r>
          </w:p>
        </w:tc>
        <w:tc>
          <w:tcPr>
            <w:tcW w:w="4678" w:type="dxa"/>
            <w:tcBorders>
              <w:bottom w:val="single" w:sz="4" w:space="0" w:color="auto"/>
            </w:tcBorders>
            <w:shd w:val="clear" w:color="auto" w:fill="BFBFBF" w:themeFill="background1" w:themeFillShade="BF"/>
            <w:vAlign w:val="center"/>
          </w:tcPr>
          <w:p w14:paraId="261786B7" w14:textId="44D0DF2B" w:rsidR="00E80B90" w:rsidRPr="00E80B90" w:rsidRDefault="00E80B90" w:rsidP="00263D0F">
            <w:pPr>
              <w:tabs>
                <w:tab w:val="left" w:pos="3198"/>
              </w:tabs>
              <w:spacing w:before="60" w:after="60" w:line="259" w:lineRule="auto"/>
              <w:rPr>
                <w:rFonts w:ascii="Arial" w:hAnsi="Arial" w:cs="Arial"/>
                <w:b/>
                <w:bCs/>
                <w:sz w:val="20"/>
                <w:szCs w:val="20"/>
              </w:rPr>
            </w:pPr>
            <w:r w:rsidRPr="00E80B90">
              <w:rPr>
                <w:rFonts w:ascii="Arial" w:hAnsi="Arial" w:cs="Arial"/>
                <w:b/>
                <w:bCs/>
                <w:sz w:val="20"/>
                <w:szCs w:val="20"/>
              </w:rPr>
              <w:t>Member 2 - Angela Stephanie Found</w:t>
            </w:r>
          </w:p>
        </w:tc>
      </w:tr>
      <w:tr w:rsidR="00857458" w14:paraId="15FB64D1" w14:textId="77777777" w:rsidTr="00C64A49">
        <w:trPr>
          <w:trHeight w:val="5000"/>
        </w:trPr>
        <w:tc>
          <w:tcPr>
            <w:tcW w:w="4536" w:type="dxa"/>
            <w:tcBorders>
              <w:bottom w:val="nil"/>
            </w:tcBorders>
          </w:tcPr>
          <w:p w14:paraId="22BA4083" w14:textId="77777777" w:rsidR="00E80B90" w:rsidRPr="00E80B90" w:rsidRDefault="00E80B90" w:rsidP="00263D0F">
            <w:pPr>
              <w:tabs>
                <w:tab w:val="left" w:pos="3198"/>
              </w:tabs>
              <w:spacing w:line="259" w:lineRule="auto"/>
              <w:rPr>
                <w:rFonts w:ascii="Arial" w:hAnsi="Arial" w:cs="Arial"/>
                <w:sz w:val="20"/>
                <w:szCs w:val="20"/>
              </w:rPr>
            </w:pPr>
          </w:p>
          <w:p w14:paraId="1DFDD487" w14:textId="77777777" w:rsidR="00A3211F" w:rsidRDefault="00A3211F" w:rsidP="00023EA9">
            <w:pPr>
              <w:pStyle w:val="ListParagraph"/>
              <w:numPr>
                <w:ilvl w:val="0"/>
                <w:numId w:val="6"/>
              </w:numPr>
              <w:tabs>
                <w:tab w:val="left" w:pos="533"/>
              </w:tabs>
              <w:spacing w:after="120" w:line="259" w:lineRule="auto"/>
              <w:ind w:left="357" w:right="172" w:hanging="357"/>
              <w:contextualSpacing w:val="0"/>
              <w:jc w:val="both"/>
              <w:rPr>
                <w:rFonts w:ascii="Arial" w:hAnsi="Arial" w:cs="Arial"/>
                <w:sz w:val="20"/>
                <w:szCs w:val="20"/>
              </w:rPr>
            </w:pPr>
            <w:r w:rsidRPr="00A3211F">
              <w:rPr>
                <w:rFonts w:ascii="Arial" w:hAnsi="Arial" w:cs="Arial"/>
                <w:sz w:val="20"/>
                <w:szCs w:val="20"/>
              </w:rPr>
              <w:t>The member is close to retirement and expects the Fund to invest in risk averse investments to achieve capital preservation and avoid volatility in returns.</w:t>
            </w:r>
          </w:p>
          <w:p w14:paraId="7B73795C" w14:textId="77777777" w:rsidR="00A3211F" w:rsidRDefault="00A3211F" w:rsidP="00023EA9">
            <w:pPr>
              <w:pStyle w:val="ListParagraph"/>
              <w:numPr>
                <w:ilvl w:val="0"/>
                <w:numId w:val="6"/>
              </w:numPr>
              <w:tabs>
                <w:tab w:val="left" w:pos="533"/>
              </w:tabs>
              <w:spacing w:after="120" w:line="259" w:lineRule="auto"/>
              <w:ind w:left="357" w:right="172" w:hanging="357"/>
              <w:contextualSpacing w:val="0"/>
              <w:jc w:val="both"/>
              <w:rPr>
                <w:rFonts w:ascii="Arial" w:hAnsi="Arial" w:cs="Arial"/>
                <w:sz w:val="20"/>
                <w:szCs w:val="20"/>
              </w:rPr>
            </w:pPr>
            <w:r>
              <w:rPr>
                <w:rFonts w:ascii="Arial" w:hAnsi="Arial" w:cs="Arial"/>
                <w:sz w:val="20"/>
                <w:szCs w:val="20"/>
              </w:rPr>
              <w:t>The Member is prepared to endure a reasonable level of volatility of returns in expectation of long-term growth.</w:t>
            </w:r>
          </w:p>
          <w:p w14:paraId="7BF4FAAE" w14:textId="14F91378" w:rsidR="00A3211F" w:rsidRDefault="00A3211F" w:rsidP="00023EA9">
            <w:pPr>
              <w:pStyle w:val="ListParagraph"/>
              <w:numPr>
                <w:ilvl w:val="0"/>
                <w:numId w:val="6"/>
              </w:numPr>
              <w:tabs>
                <w:tab w:val="left" w:pos="3198"/>
              </w:tabs>
              <w:spacing w:after="120" w:line="259" w:lineRule="auto"/>
              <w:ind w:left="357" w:right="172" w:hanging="357"/>
              <w:contextualSpacing w:val="0"/>
              <w:jc w:val="both"/>
              <w:rPr>
                <w:rFonts w:ascii="Arial" w:hAnsi="Arial" w:cs="Arial"/>
                <w:sz w:val="20"/>
                <w:szCs w:val="20"/>
              </w:rPr>
            </w:pPr>
            <w:r w:rsidRPr="00A3211F">
              <w:rPr>
                <w:rFonts w:ascii="Arial" w:hAnsi="Arial" w:cs="Arial"/>
                <w:sz w:val="20"/>
                <w:szCs w:val="20"/>
              </w:rPr>
              <w:t>The member is receiving a pension income stream(s). Investments</w:t>
            </w:r>
            <w:r>
              <w:rPr>
                <w:rFonts w:ascii="Arial" w:hAnsi="Arial" w:cs="Arial"/>
                <w:sz w:val="20"/>
                <w:szCs w:val="20"/>
              </w:rPr>
              <w:t xml:space="preserve"> </w:t>
            </w:r>
            <w:r w:rsidRPr="00A3211F">
              <w:rPr>
                <w:rFonts w:ascii="Arial" w:hAnsi="Arial" w:cs="Arial"/>
                <w:sz w:val="20"/>
                <w:szCs w:val="20"/>
              </w:rPr>
              <w:t>should be made in risk averse investments, which combine reasonable security of capital with the prospect of long-term growth, with the view to prolonging the duration of the pension payments.</w:t>
            </w:r>
          </w:p>
          <w:p w14:paraId="0773D455" w14:textId="77777777" w:rsidR="00023EA9" w:rsidRDefault="00263D0F" w:rsidP="00023EA9">
            <w:pPr>
              <w:pStyle w:val="ListParagraph"/>
              <w:numPr>
                <w:ilvl w:val="0"/>
                <w:numId w:val="6"/>
              </w:numPr>
              <w:tabs>
                <w:tab w:val="left" w:pos="533"/>
              </w:tabs>
              <w:spacing w:after="120" w:line="259" w:lineRule="auto"/>
              <w:ind w:left="357" w:right="172" w:hanging="357"/>
              <w:contextualSpacing w:val="0"/>
              <w:jc w:val="both"/>
              <w:rPr>
                <w:rFonts w:ascii="Arial" w:hAnsi="Arial" w:cs="Arial"/>
                <w:sz w:val="20"/>
                <w:szCs w:val="20"/>
              </w:rPr>
            </w:pPr>
            <w:r>
              <w:rPr>
                <w:rFonts w:ascii="Arial" w:hAnsi="Arial" w:cs="Arial"/>
                <w:sz w:val="20"/>
                <w:szCs w:val="20"/>
              </w:rPr>
              <w:t>Other (please specify)</w:t>
            </w:r>
          </w:p>
          <w:p w14:paraId="1F04FE37" w14:textId="77777777" w:rsidR="006804E7" w:rsidRDefault="006804E7" w:rsidP="00023EA9">
            <w:pPr>
              <w:pStyle w:val="ListParagraph"/>
              <w:tabs>
                <w:tab w:val="left" w:pos="533"/>
              </w:tabs>
              <w:spacing w:after="120" w:line="259" w:lineRule="auto"/>
              <w:ind w:left="357" w:right="172"/>
              <w:contextualSpacing w:val="0"/>
              <w:jc w:val="both"/>
              <w:rPr>
                <w:rFonts w:ascii="Arial" w:hAnsi="Arial" w:cs="Arial"/>
                <w:sz w:val="20"/>
                <w:szCs w:val="20"/>
              </w:rPr>
            </w:pPr>
          </w:p>
          <w:p w14:paraId="2E68DA4E" w14:textId="55EDCE02" w:rsidR="00F71FD7" w:rsidRPr="00023EA9" w:rsidRDefault="00F71FD7" w:rsidP="00023EA9">
            <w:pPr>
              <w:pStyle w:val="ListParagraph"/>
              <w:tabs>
                <w:tab w:val="left" w:pos="533"/>
              </w:tabs>
              <w:spacing w:after="120" w:line="259" w:lineRule="auto"/>
              <w:ind w:left="357" w:right="172"/>
              <w:contextualSpacing w:val="0"/>
              <w:jc w:val="both"/>
              <w:rPr>
                <w:rFonts w:ascii="Arial" w:hAnsi="Arial" w:cs="Arial"/>
                <w:sz w:val="20"/>
                <w:szCs w:val="20"/>
              </w:rPr>
            </w:pPr>
          </w:p>
        </w:tc>
        <w:tc>
          <w:tcPr>
            <w:tcW w:w="4678" w:type="dxa"/>
            <w:tcBorders>
              <w:bottom w:val="nil"/>
            </w:tcBorders>
          </w:tcPr>
          <w:p w14:paraId="0EC9F97D" w14:textId="77777777" w:rsidR="00E80B90" w:rsidRDefault="00E80B90" w:rsidP="00857458">
            <w:pPr>
              <w:tabs>
                <w:tab w:val="left" w:pos="3198"/>
              </w:tabs>
              <w:rPr>
                <w:rFonts w:ascii="Arial" w:hAnsi="Arial" w:cs="Arial"/>
                <w:sz w:val="20"/>
                <w:szCs w:val="20"/>
              </w:rPr>
            </w:pPr>
          </w:p>
          <w:p w14:paraId="6F629795" w14:textId="77777777" w:rsidR="00A3211F" w:rsidRDefault="00A3211F" w:rsidP="00023EA9">
            <w:pPr>
              <w:pStyle w:val="ListParagraph"/>
              <w:numPr>
                <w:ilvl w:val="0"/>
                <w:numId w:val="6"/>
              </w:numPr>
              <w:tabs>
                <w:tab w:val="left" w:pos="533"/>
              </w:tabs>
              <w:spacing w:after="120" w:line="259" w:lineRule="auto"/>
              <w:ind w:left="360" w:right="175"/>
              <w:contextualSpacing w:val="0"/>
              <w:jc w:val="both"/>
              <w:rPr>
                <w:rFonts w:ascii="Arial" w:hAnsi="Arial" w:cs="Arial"/>
                <w:sz w:val="20"/>
                <w:szCs w:val="20"/>
              </w:rPr>
            </w:pPr>
            <w:r w:rsidRPr="00A3211F">
              <w:rPr>
                <w:rFonts w:ascii="Arial" w:hAnsi="Arial" w:cs="Arial"/>
                <w:sz w:val="20"/>
                <w:szCs w:val="20"/>
              </w:rPr>
              <w:t>The member is close to retirement and expects the Fund to invest in risk averse investments to achieve capital preservation and avoid volatility in returns.</w:t>
            </w:r>
          </w:p>
          <w:p w14:paraId="18422827" w14:textId="541FBB5A" w:rsidR="00A3211F" w:rsidRDefault="00A3211F" w:rsidP="00023EA9">
            <w:pPr>
              <w:pStyle w:val="ListParagraph"/>
              <w:numPr>
                <w:ilvl w:val="0"/>
                <w:numId w:val="6"/>
              </w:numPr>
              <w:tabs>
                <w:tab w:val="left" w:pos="533"/>
              </w:tabs>
              <w:spacing w:after="120" w:line="259" w:lineRule="auto"/>
              <w:ind w:left="360" w:right="175"/>
              <w:contextualSpacing w:val="0"/>
              <w:jc w:val="both"/>
              <w:rPr>
                <w:rFonts w:ascii="Arial" w:hAnsi="Arial" w:cs="Arial"/>
                <w:sz w:val="20"/>
                <w:szCs w:val="20"/>
              </w:rPr>
            </w:pPr>
            <w:r>
              <w:rPr>
                <w:rFonts w:ascii="Arial" w:hAnsi="Arial" w:cs="Arial"/>
                <w:sz w:val="20"/>
                <w:szCs w:val="20"/>
              </w:rPr>
              <w:t>The Member is prepared to endure a reasonable level of volatility of returns in expectation of long-term growth.</w:t>
            </w:r>
          </w:p>
          <w:p w14:paraId="24BFB33E" w14:textId="77777777" w:rsidR="00A3211F" w:rsidRDefault="00A3211F" w:rsidP="00023EA9">
            <w:pPr>
              <w:pStyle w:val="ListParagraph"/>
              <w:numPr>
                <w:ilvl w:val="0"/>
                <w:numId w:val="6"/>
              </w:numPr>
              <w:tabs>
                <w:tab w:val="left" w:pos="533"/>
              </w:tabs>
              <w:spacing w:after="120" w:line="259" w:lineRule="auto"/>
              <w:ind w:left="360" w:right="175"/>
              <w:contextualSpacing w:val="0"/>
              <w:jc w:val="both"/>
              <w:rPr>
                <w:rFonts w:ascii="Arial" w:hAnsi="Arial" w:cs="Arial"/>
                <w:sz w:val="20"/>
                <w:szCs w:val="20"/>
              </w:rPr>
            </w:pPr>
            <w:r w:rsidRPr="00A3211F">
              <w:rPr>
                <w:rFonts w:ascii="Arial" w:hAnsi="Arial" w:cs="Arial"/>
                <w:sz w:val="20"/>
                <w:szCs w:val="20"/>
              </w:rPr>
              <w:t>The member is receiving a pension income stream(s). Investments</w:t>
            </w:r>
            <w:r>
              <w:rPr>
                <w:rFonts w:ascii="Arial" w:hAnsi="Arial" w:cs="Arial"/>
                <w:sz w:val="20"/>
                <w:szCs w:val="20"/>
              </w:rPr>
              <w:t xml:space="preserve"> </w:t>
            </w:r>
            <w:r w:rsidRPr="00A3211F">
              <w:rPr>
                <w:rFonts w:ascii="Arial" w:hAnsi="Arial" w:cs="Arial"/>
                <w:sz w:val="20"/>
                <w:szCs w:val="20"/>
              </w:rPr>
              <w:t>should be made in risk averse investments, which combine reasonable security of capital with the prospect of long-term growth, with the view to prolonging the duration of the pension payments.</w:t>
            </w:r>
          </w:p>
          <w:p w14:paraId="334A1E71" w14:textId="77777777" w:rsidR="00263D0F" w:rsidRDefault="00263D0F" w:rsidP="00023EA9">
            <w:pPr>
              <w:pStyle w:val="ListParagraph"/>
              <w:numPr>
                <w:ilvl w:val="0"/>
                <w:numId w:val="6"/>
              </w:numPr>
              <w:tabs>
                <w:tab w:val="left" w:pos="533"/>
              </w:tabs>
              <w:spacing w:after="120" w:line="259" w:lineRule="auto"/>
              <w:ind w:left="360" w:right="175"/>
              <w:contextualSpacing w:val="0"/>
              <w:jc w:val="both"/>
              <w:rPr>
                <w:rFonts w:ascii="Arial" w:hAnsi="Arial" w:cs="Arial"/>
                <w:sz w:val="20"/>
                <w:szCs w:val="20"/>
              </w:rPr>
            </w:pPr>
            <w:r>
              <w:rPr>
                <w:rFonts w:ascii="Arial" w:hAnsi="Arial" w:cs="Arial"/>
                <w:sz w:val="20"/>
                <w:szCs w:val="20"/>
              </w:rPr>
              <w:t>Other (please specify)</w:t>
            </w:r>
          </w:p>
          <w:p w14:paraId="078BB715" w14:textId="73E1E610" w:rsidR="006804E7" w:rsidRPr="00C64A49" w:rsidRDefault="006804E7" w:rsidP="00023EA9">
            <w:pPr>
              <w:pStyle w:val="ListParagraph"/>
              <w:tabs>
                <w:tab w:val="left" w:pos="533"/>
              </w:tabs>
              <w:spacing w:after="120" w:line="259" w:lineRule="auto"/>
              <w:ind w:left="360" w:right="175"/>
              <w:contextualSpacing w:val="0"/>
              <w:jc w:val="both"/>
              <w:rPr>
                <w:rFonts w:ascii="Arial" w:hAnsi="Arial" w:cs="Arial"/>
                <w:sz w:val="20"/>
                <w:szCs w:val="20"/>
              </w:rPr>
            </w:pPr>
          </w:p>
        </w:tc>
      </w:tr>
      <w:tr w:rsidR="00857458" w14:paraId="6114FB37" w14:textId="77777777" w:rsidTr="00D86ED1">
        <w:tc>
          <w:tcPr>
            <w:tcW w:w="4536" w:type="dxa"/>
            <w:tcBorders>
              <w:bottom w:val="single" w:sz="4" w:space="0" w:color="auto"/>
            </w:tcBorders>
            <w:shd w:val="clear" w:color="auto" w:fill="BFBFBF" w:themeFill="background1" w:themeFillShade="BF"/>
            <w:vAlign w:val="center"/>
          </w:tcPr>
          <w:p w14:paraId="1056711B" w14:textId="3E43B8EB" w:rsidR="00E80B90" w:rsidRPr="00807276" w:rsidRDefault="00A3211F" w:rsidP="00263D0F">
            <w:pPr>
              <w:tabs>
                <w:tab w:val="left" w:pos="3198"/>
              </w:tabs>
              <w:spacing w:before="60" w:after="60" w:line="259" w:lineRule="auto"/>
              <w:rPr>
                <w:rFonts w:ascii="Arial" w:hAnsi="Arial" w:cs="Arial"/>
                <w:b/>
                <w:bCs/>
                <w:sz w:val="20"/>
                <w:szCs w:val="20"/>
              </w:rPr>
            </w:pPr>
            <w:r w:rsidRPr="00807276">
              <w:rPr>
                <w:rFonts w:ascii="Arial" w:hAnsi="Arial" w:cs="Arial"/>
                <w:b/>
                <w:bCs/>
                <w:sz w:val="20"/>
                <w:szCs w:val="20"/>
              </w:rPr>
              <w:t xml:space="preserve">Member 3 </w:t>
            </w:r>
            <w:r w:rsidR="00263D0F">
              <w:rPr>
                <w:rFonts w:ascii="Arial" w:hAnsi="Arial" w:cs="Arial"/>
                <w:b/>
                <w:bCs/>
                <w:sz w:val="20"/>
                <w:szCs w:val="20"/>
              </w:rPr>
              <w:t xml:space="preserve">- </w:t>
            </w:r>
            <w:r w:rsidRPr="00807276">
              <w:rPr>
                <w:rFonts w:ascii="Arial" w:hAnsi="Arial" w:cs="Arial"/>
                <w:b/>
                <w:bCs/>
                <w:sz w:val="20"/>
                <w:szCs w:val="20"/>
              </w:rPr>
              <w:t>Nicholas Edward Found</w:t>
            </w:r>
          </w:p>
        </w:tc>
        <w:tc>
          <w:tcPr>
            <w:tcW w:w="4678" w:type="dxa"/>
            <w:tcBorders>
              <w:bottom w:val="single" w:sz="4" w:space="0" w:color="auto"/>
            </w:tcBorders>
            <w:shd w:val="clear" w:color="auto" w:fill="BFBFBF" w:themeFill="background1" w:themeFillShade="BF"/>
            <w:vAlign w:val="center"/>
          </w:tcPr>
          <w:p w14:paraId="5F3DCE02" w14:textId="55BE22ED" w:rsidR="00E80B90" w:rsidRPr="00807276" w:rsidRDefault="00A3211F" w:rsidP="00263D0F">
            <w:pPr>
              <w:tabs>
                <w:tab w:val="left" w:pos="3198"/>
              </w:tabs>
              <w:spacing w:before="60" w:after="60" w:line="259" w:lineRule="auto"/>
              <w:rPr>
                <w:rFonts w:ascii="Arial" w:hAnsi="Arial" w:cs="Arial"/>
                <w:b/>
                <w:bCs/>
                <w:sz w:val="20"/>
                <w:szCs w:val="20"/>
              </w:rPr>
            </w:pPr>
            <w:r w:rsidRPr="00807276">
              <w:rPr>
                <w:rFonts w:ascii="Arial" w:hAnsi="Arial" w:cs="Arial"/>
                <w:b/>
                <w:bCs/>
                <w:sz w:val="20"/>
                <w:szCs w:val="20"/>
              </w:rPr>
              <w:t>Member 4 - Katherine Frances Found</w:t>
            </w:r>
          </w:p>
        </w:tc>
      </w:tr>
      <w:tr w:rsidR="00857458" w14:paraId="5D0CCEDB" w14:textId="77777777" w:rsidTr="00D86ED1">
        <w:tc>
          <w:tcPr>
            <w:tcW w:w="4536" w:type="dxa"/>
            <w:tcBorders>
              <w:bottom w:val="single" w:sz="4" w:space="0" w:color="auto"/>
            </w:tcBorders>
          </w:tcPr>
          <w:p w14:paraId="1AE770D0" w14:textId="77777777" w:rsidR="00263D0F" w:rsidRDefault="00263D0F" w:rsidP="00263D0F">
            <w:pPr>
              <w:pStyle w:val="ListParagraph"/>
              <w:tabs>
                <w:tab w:val="left" w:pos="3198"/>
              </w:tabs>
              <w:spacing w:line="259" w:lineRule="auto"/>
              <w:ind w:left="360"/>
              <w:contextualSpacing w:val="0"/>
              <w:rPr>
                <w:rFonts w:ascii="Arial" w:hAnsi="Arial" w:cs="Arial"/>
                <w:sz w:val="20"/>
                <w:szCs w:val="20"/>
              </w:rPr>
            </w:pPr>
          </w:p>
          <w:p w14:paraId="1FF0F390" w14:textId="42B4532B" w:rsidR="00E80B90" w:rsidRDefault="00857458" w:rsidP="00023EA9">
            <w:pPr>
              <w:pStyle w:val="ListParagraph"/>
              <w:numPr>
                <w:ilvl w:val="0"/>
                <w:numId w:val="8"/>
              </w:numPr>
              <w:tabs>
                <w:tab w:val="left" w:pos="3198"/>
              </w:tabs>
              <w:spacing w:after="120" w:line="259" w:lineRule="auto"/>
              <w:ind w:left="357" w:right="172" w:hanging="357"/>
              <w:contextualSpacing w:val="0"/>
              <w:jc w:val="both"/>
              <w:rPr>
                <w:rFonts w:ascii="Arial" w:hAnsi="Arial" w:cs="Arial"/>
                <w:sz w:val="20"/>
                <w:szCs w:val="20"/>
              </w:rPr>
            </w:pPr>
            <w:r w:rsidRPr="00857458">
              <w:rPr>
                <w:rFonts w:ascii="Arial" w:hAnsi="Arial" w:cs="Arial"/>
                <w:sz w:val="20"/>
                <w:szCs w:val="20"/>
              </w:rPr>
              <w:t>The member is close to retirement and expects the Fund to invest in risk averse investments to achieve capital preservation and avoid volatility in returns.</w:t>
            </w:r>
          </w:p>
          <w:p w14:paraId="7CDCC8A0" w14:textId="77777777" w:rsidR="00857458" w:rsidRDefault="00857458" w:rsidP="00023EA9">
            <w:pPr>
              <w:pStyle w:val="ListParagraph"/>
              <w:numPr>
                <w:ilvl w:val="0"/>
                <w:numId w:val="8"/>
              </w:numPr>
              <w:tabs>
                <w:tab w:val="left" w:pos="3198"/>
              </w:tabs>
              <w:spacing w:after="120" w:line="259" w:lineRule="auto"/>
              <w:ind w:left="357" w:right="172" w:hanging="357"/>
              <w:contextualSpacing w:val="0"/>
              <w:jc w:val="both"/>
              <w:rPr>
                <w:rFonts w:ascii="Arial" w:hAnsi="Arial" w:cs="Arial"/>
                <w:sz w:val="20"/>
                <w:szCs w:val="20"/>
              </w:rPr>
            </w:pPr>
            <w:r w:rsidRPr="00857458">
              <w:rPr>
                <w:rFonts w:ascii="Arial" w:hAnsi="Arial" w:cs="Arial"/>
                <w:sz w:val="20"/>
                <w:szCs w:val="20"/>
              </w:rPr>
              <w:t>The member is prepared to endure a reasonable level of volatility of returns in expectation of long-term growth.</w:t>
            </w:r>
          </w:p>
          <w:p w14:paraId="71CA2076" w14:textId="275116C3" w:rsidR="00857458" w:rsidRDefault="00857458" w:rsidP="00023EA9">
            <w:pPr>
              <w:pStyle w:val="ListParagraph"/>
              <w:numPr>
                <w:ilvl w:val="0"/>
                <w:numId w:val="8"/>
              </w:numPr>
              <w:tabs>
                <w:tab w:val="left" w:pos="3198"/>
              </w:tabs>
              <w:spacing w:after="120" w:line="259" w:lineRule="auto"/>
              <w:ind w:left="357" w:right="172" w:hanging="357"/>
              <w:contextualSpacing w:val="0"/>
              <w:jc w:val="both"/>
              <w:rPr>
                <w:rFonts w:ascii="Arial" w:hAnsi="Arial" w:cs="Arial"/>
                <w:sz w:val="20"/>
                <w:szCs w:val="20"/>
              </w:rPr>
            </w:pPr>
            <w:r w:rsidRPr="00857458">
              <w:rPr>
                <w:rFonts w:ascii="Arial" w:hAnsi="Arial" w:cs="Arial"/>
                <w:sz w:val="20"/>
                <w:szCs w:val="20"/>
              </w:rPr>
              <w:t>The member is receiving a pension income stream(s).  Investments should be made in risk averse investments, which combine reasonable security of capital with the prospect of long-term growth, with the view to prolonging the duration of the pension payments.</w:t>
            </w:r>
          </w:p>
          <w:p w14:paraId="0692859A" w14:textId="69AA819C" w:rsidR="00C64A49" w:rsidRDefault="00263D0F" w:rsidP="00023EA9">
            <w:pPr>
              <w:pStyle w:val="ListParagraph"/>
              <w:numPr>
                <w:ilvl w:val="0"/>
                <w:numId w:val="8"/>
              </w:numPr>
              <w:tabs>
                <w:tab w:val="left" w:pos="533"/>
              </w:tabs>
              <w:spacing w:after="120" w:line="259" w:lineRule="auto"/>
              <w:ind w:left="357" w:right="172" w:hanging="357"/>
              <w:contextualSpacing w:val="0"/>
              <w:jc w:val="both"/>
              <w:rPr>
                <w:rFonts w:ascii="Arial" w:hAnsi="Arial" w:cs="Arial"/>
                <w:sz w:val="20"/>
                <w:szCs w:val="20"/>
              </w:rPr>
            </w:pPr>
            <w:r>
              <w:rPr>
                <w:rFonts w:ascii="Arial" w:hAnsi="Arial" w:cs="Arial"/>
                <w:sz w:val="20"/>
                <w:szCs w:val="20"/>
              </w:rPr>
              <w:t>Other (please specify)</w:t>
            </w:r>
          </w:p>
          <w:p w14:paraId="1E720152" w14:textId="77777777" w:rsidR="00807276" w:rsidRDefault="00807276" w:rsidP="00F71FD7">
            <w:pPr>
              <w:pStyle w:val="ListParagraph"/>
              <w:tabs>
                <w:tab w:val="left" w:pos="533"/>
              </w:tabs>
              <w:spacing w:after="120" w:line="259" w:lineRule="auto"/>
              <w:ind w:left="357" w:right="172"/>
              <w:contextualSpacing w:val="0"/>
              <w:jc w:val="both"/>
              <w:rPr>
                <w:rFonts w:ascii="Arial" w:hAnsi="Arial" w:cs="Arial"/>
                <w:sz w:val="20"/>
                <w:szCs w:val="20"/>
              </w:rPr>
            </w:pPr>
          </w:p>
          <w:p w14:paraId="7CF65AAC" w14:textId="1D995581" w:rsidR="00F71FD7" w:rsidRPr="00807276" w:rsidRDefault="00F71FD7" w:rsidP="00F71FD7">
            <w:pPr>
              <w:pStyle w:val="ListParagraph"/>
              <w:tabs>
                <w:tab w:val="left" w:pos="533"/>
              </w:tabs>
              <w:spacing w:after="120" w:line="259" w:lineRule="auto"/>
              <w:ind w:left="357" w:right="172"/>
              <w:contextualSpacing w:val="0"/>
              <w:jc w:val="both"/>
              <w:rPr>
                <w:rFonts w:ascii="Arial" w:hAnsi="Arial" w:cs="Arial"/>
                <w:sz w:val="20"/>
                <w:szCs w:val="20"/>
              </w:rPr>
            </w:pPr>
          </w:p>
        </w:tc>
        <w:tc>
          <w:tcPr>
            <w:tcW w:w="4678" w:type="dxa"/>
            <w:tcBorders>
              <w:bottom w:val="single" w:sz="4" w:space="0" w:color="auto"/>
            </w:tcBorders>
          </w:tcPr>
          <w:p w14:paraId="0F0B6FEE" w14:textId="77777777" w:rsidR="00263D0F" w:rsidRDefault="00263D0F" w:rsidP="00263D0F">
            <w:pPr>
              <w:pStyle w:val="ListParagraph"/>
              <w:tabs>
                <w:tab w:val="left" w:pos="3198"/>
              </w:tabs>
              <w:spacing w:line="259" w:lineRule="auto"/>
              <w:ind w:left="360"/>
              <w:contextualSpacing w:val="0"/>
              <w:rPr>
                <w:rFonts w:ascii="Arial" w:hAnsi="Arial" w:cs="Arial"/>
                <w:sz w:val="20"/>
                <w:szCs w:val="20"/>
              </w:rPr>
            </w:pPr>
          </w:p>
          <w:p w14:paraId="7838106B" w14:textId="1C3D0C5A" w:rsidR="00E80B90" w:rsidRPr="00D86ED1" w:rsidRDefault="00857458" w:rsidP="00023EA9">
            <w:pPr>
              <w:pStyle w:val="ListParagraph"/>
              <w:numPr>
                <w:ilvl w:val="0"/>
                <w:numId w:val="7"/>
              </w:numPr>
              <w:tabs>
                <w:tab w:val="left" w:pos="3198"/>
              </w:tabs>
              <w:spacing w:after="120" w:line="259" w:lineRule="auto"/>
              <w:ind w:left="357" w:right="175"/>
              <w:contextualSpacing w:val="0"/>
              <w:jc w:val="both"/>
              <w:rPr>
                <w:rFonts w:ascii="Arial" w:hAnsi="Arial" w:cs="Arial"/>
                <w:sz w:val="20"/>
                <w:szCs w:val="20"/>
              </w:rPr>
            </w:pPr>
            <w:r w:rsidRPr="00D86ED1">
              <w:rPr>
                <w:rFonts w:ascii="Arial" w:hAnsi="Arial" w:cs="Arial"/>
                <w:sz w:val="20"/>
                <w:szCs w:val="20"/>
              </w:rPr>
              <w:t>The member is close to retirement and expects the Fund to invest in risk averse investments to achieve capital preservation and avoid volatility in returns.</w:t>
            </w:r>
          </w:p>
          <w:p w14:paraId="2D2A8C16" w14:textId="30013988" w:rsidR="00857458" w:rsidRDefault="00857458" w:rsidP="00023EA9">
            <w:pPr>
              <w:pStyle w:val="ListParagraph"/>
              <w:numPr>
                <w:ilvl w:val="0"/>
                <w:numId w:val="7"/>
              </w:numPr>
              <w:tabs>
                <w:tab w:val="left" w:pos="3198"/>
              </w:tabs>
              <w:spacing w:after="120" w:line="259" w:lineRule="auto"/>
              <w:ind w:left="357" w:right="175"/>
              <w:contextualSpacing w:val="0"/>
              <w:jc w:val="both"/>
              <w:rPr>
                <w:rFonts w:ascii="Arial" w:hAnsi="Arial" w:cs="Arial"/>
                <w:sz w:val="20"/>
                <w:szCs w:val="20"/>
              </w:rPr>
            </w:pPr>
            <w:r w:rsidRPr="00857458">
              <w:rPr>
                <w:rFonts w:ascii="Arial" w:hAnsi="Arial" w:cs="Arial"/>
                <w:sz w:val="20"/>
                <w:szCs w:val="20"/>
              </w:rPr>
              <w:t>The member is prepared to endure a reasonable level of volatility of returns in expectation of long-term growth.</w:t>
            </w:r>
          </w:p>
          <w:p w14:paraId="10193686" w14:textId="77777777" w:rsidR="00857458" w:rsidRDefault="00857458" w:rsidP="00023EA9">
            <w:pPr>
              <w:pStyle w:val="ListParagraph"/>
              <w:numPr>
                <w:ilvl w:val="0"/>
                <w:numId w:val="7"/>
              </w:numPr>
              <w:tabs>
                <w:tab w:val="left" w:pos="3198"/>
              </w:tabs>
              <w:spacing w:after="120" w:line="259" w:lineRule="auto"/>
              <w:ind w:left="357" w:right="175"/>
              <w:contextualSpacing w:val="0"/>
              <w:jc w:val="both"/>
              <w:rPr>
                <w:rFonts w:ascii="Arial" w:hAnsi="Arial" w:cs="Arial"/>
                <w:sz w:val="20"/>
                <w:szCs w:val="20"/>
              </w:rPr>
            </w:pPr>
            <w:r w:rsidRPr="00857458">
              <w:rPr>
                <w:rFonts w:ascii="Arial" w:hAnsi="Arial" w:cs="Arial"/>
                <w:sz w:val="20"/>
                <w:szCs w:val="20"/>
              </w:rPr>
              <w:t>The member is receiving a pension income stream(s).  Investments should be made in risk averse investments, which combine reasonable security of capital with the prospect of long-term growth, with the view to prolonging the duration of the pension payments.</w:t>
            </w:r>
          </w:p>
          <w:p w14:paraId="51FB2C98" w14:textId="51C3854D" w:rsidR="00023EA9" w:rsidRPr="00023EA9" w:rsidRDefault="00263D0F" w:rsidP="00023EA9">
            <w:pPr>
              <w:pStyle w:val="ListParagraph"/>
              <w:numPr>
                <w:ilvl w:val="0"/>
                <w:numId w:val="7"/>
              </w:numPr>
              <w:tabs>
                <w:tab w:val="left" w:pos="533"/>
              </w:tabs>
              <w:spacing w:after="120" w:line="259" w:lineRule="auto"/>
              <w:ind w:left="357" w:right="176" w:hanging="357"/>
              <w:contextualSpacing w:val="0"/>
              <w:jc w:val="both"/>
              <w:rPr>
                <w:rFonts w:ascii="Arial" w:hAnsi="Arial" w:cs="Arial"/>
                <w:sz w:val="20"/>
                <w:szCs w:val="20"/>
              </w:rPr>
            </w:pPr>
            <w:r>
              <w:rPr>
                <w:rFonts w:ascii="Arial" w:hAnsi="Arial" w:cs="Arial"/>
                <w:sz w:val="20"/>
                <w:szCs w:val="20"/>
              </w:rPr>
              <w:t>Other (please specify)</w:t>
            </w:r>
          </w:p>
          <w:p w14:paraId="15541672" w14:textId="77777777" w:rsidR="00263D0F" w:rsidRDefault="00263D0F" w:rsidP="00F71FD7">
            <w:pPr>
              <w:pStyle w:val="ListParagraph"/>
              <w:tabs>
                <w:tab w:val="left" w:pos="533"/>
              </w:tabs>
              <w:spacing w:before="120" w:line="259" w:lineRule="auto"/>
              <w:ind w:left="357" w:right="176"/>
              <w:contextualSpacing w:val="0"/>
              <w:jc w:val="both"/>
              <w:rPr>
                <w:rFonts w:ascii="Arial" w:hAnsi="Arial" w:cs="Arial"/>
                <w:sz w:val="20"/>
                <w:szCs w:val="20"/>
              </w:rPr>
            </w:pPr>
          </w:p>
          <w:p w14:paraId="120175B1" w14:textId="3C43EFD2" w:rsidR="00F71FD7" w:rsidRPr="00857458" w:rsidRDefault="00F71FD7" w:rsidP="00F71FD7">
            <w:pPr>
              <w:pStyle w:val="ListParagraph"/>
              <w:tabs>
                <w:tab w:val="left" w:pos="533"/>
              </w:tabs>
              <w:spacing w:before="120" w:line="259" w:lineRule="auto"/>
              <w:ind w:left="357" w:right="176"/>
              <w:contextualSpacing w:val="0"/>
              <w:jc w:val="both"/>
              <w:rPr>
                <w:rFonts w:ascii="Arial" w:hAnsi="Arial" w:cs="Arial"/>
                <w:sz w:val="20"/>
                <w:szCs w:val="20"/>
              </w:rPr>
            </w:pPr>
          </w:p>
        </w:tc>
      </w:tr>
    </w:tbl>
    <w:p xmlns:w="http://schemas.openxmlformats.org/wordprocessingml/2006/main" xmlns:w14="http://schemas.microsoft.com/office/word/2010/wordml" w14:paraId="79775A31" w14:textId="77777777" w:rsidR="00F71FD7" w:rsidRDefault="00F71FD7" w:rsidP="00EC29AD">
      <w:pPr>
        <w:pStyle w:val="Heading1"/>
        <w:spacing w:after="120"/>
        <w:rPr>
          <w:rFonts w:ascii="Arial" w:hAnsi="Arial" w:cs="Arial"/>
          <w:b/>
          <w:bCs/>
          <w:color w:val="auto"/>
          <w:sz w:val="28"/>
          <w:szCs w:val="28"/>
        </w:rPr>
      </w:pPr>
      <w:bookmarkStart w:id="6" w:name="_Toc71140509"/>
    </w:p>
    <w:p xmlns:w="http://schemas.openxmlformats.org/wordprocessingml/2006/main" xmlns:w14="http://schemas.microsoft.com/office/word/2010/wordml" w14:paraId="17A305CE" w14:textId="77777777" w:rsidR="00F71FD7" w:rsidRDefault="00F71FD7">
      <w:pPr>
        <w:rPr>
          <w:rFonts w:ascii="Arial" w:eastAsiaTheme="majorEastAsia" w:hAnsi="Arial" w:cs="Arial"/>
          <w:b/>
          <w:bCs/>
          <w:sz w:val="28"/>
          <w:szCs w:val="28"/>
        </w:rPr>
      </w:pPr>
      <w:r>
        <w:rPr>
          <w:rFonts w:ascii="Arial" w:hAnsi="Arial" w:cs="Arial"/>
          <w:b/>
          <w:bCs/>
          <w:sz w:val="28"/>
          <w:szCs w:val="28"/>
        </w:rPr>
        <w:br w:type="page"/>
      </w:r>
    </w:p>
    <w:p xmlns:w="http://schemas.openxmlformats.org/wordprocessingml/2006/main" xmlns:w14="http://schemas.microsoft.com/office/word/2010/wordml" w14:paraId="76A103FA" w14:textId="72CC032F" w:rsidR="0090157B" w:rsidRPr="00EC29AD" w:rsidRDefault="00857458" w:rsidP="00EC29AD">
      <w:pPr>
        <w:pStyle w:val="Heading1"/>
        <w:spacing w:after="120"/>
        <w:rPr>
          <w:rFonts w:ascii="Arial" w:hAnsi="Arial" w:cs="Arial"/>
          <w:b/>
          <w:bCs/>
          <w:color w:val="auto"/>
          <w:sz w:val="28"/>
          <w:szCs w:val="28"/>
        </w:rPr>
      </w:pPr>
      <w:r w:rsidRPr="00EC29AD">
        <w:rPr>
          <w:rFonts w:ascii="Arial" w:hAnsi="Arial" w:cs="Arial"/>
          <w:b/>
          <w:bCs/>
          <w:color w:val="auto"/>
          <w:sz w:val="28"/>
          <w:szCs w:val="28"/>
        </w:rPr>
        <w:lastRenderedPageBreak/>
        <w:t>Overall</w:t>
      </w:r>
      <w:r w:rsidR="00AD7D9F">
        <w:rPr>
          <w:rFonts w:ascii="Arial" w:hAnsi="Arial" w:cs="Arial"/>
          <w:b/>
          <w:bCs/>
          <w:color w:val="auto"/>
          <w:sz w:val="28"/>
          <w:szCs w:val="28"/>
        </w:rPr>
        <w:t xml:space="preserve"> position</w:t>
      </w:r>
      <w:bookmarkEnd w:id="6"/>
    </w:p>
    <w:p xmlns:w="http://schemas.openxmlformats.org/wordprocessingml/2006/main" xmlns:w14="http://schemas.microsoft.com/office/word/2010/wordml" w14:paraId="23DB0C74" w14:textId="3FBDA3EC" w:rsidR="00023EA9" w:rsidRPr="00023EA9" w:rsidRDefault="00023EA9" w:rsidP="00023EA9">
      <w:pPr>
        <w:tabs>
          <w:tab w:val="left" w:pos="3198"/>
        </w:tabs>
        <w:spacing w:after="240" w:line="259" w:lineRule="auto"/>
        <w:rPr>
          <w:rFonts w:ascii="Arial" w:hAnsi="Arial" w:cs="Arial"/>
          <w:i/>
          <w:iCs/>
          <w:sz w:val="20"/>
          <w:szCs w:val="20"/>
        </w:rPr>
      </w:pPr>
      <w:r w:rsidRPr="00AA3997">
        <w:rPr>
          <w:rFonts w:ascii="Arial" w:hAnsi="Arial" w:cs="Arial"/>
          <w:i/>
          <w:iCs/>
          <w:sz w:val="20"/>
          <w:szCs w:val="20"/>
        </w:rPr>
        <w:t>[Select/tick from the following as appropriate]</w:t>
      </w:r>
    </w:p>
    <w:p xmlns:w="http://schemas.openxmlformats.org/wordprocessingml/2006/main" xmlns:w14="http://schemas.microsoft.com/office/word/2010/wordml" w14:paraId="0139D697" w14:textId="3B634D4E" w:rsidR="00857458" w:rsidRDefault="00857458" w:rsidP="00023EA9">
      <w:pPr>
        <w:pStyle w:val="ListParagraph"/>
        <w:numPr>
          <w:ilvl w:val="0"/>
          <w:numId w:val="9"/>
        </w:numPr>
        <w:tabs>
          <w:tab w:val="left" w:pos="3198"/>
        </w:tabs>
        <w:spacing w:after="200"/>
        <w:ind w:left="357" w:hanging="357"/>
        <w:contextualSpacing w:val="0"/>
        <w:jc w:val="both"/>
        <w:rPr>
          <w:rFonts w:ascii="Arial" w:hAnsi="Arial" w:cs="Arial"/>
          <w:sz w:val="20"/>
          <w:szCs w:val="20"/>
        </w:rPr>
      </w:pPr>
      <w:r w:rsidRPr="00857458">
        <w:rPr>
          <w:rFonts w:ascii="Arial" w:hAnsi="Arial" w:cs="Arial"/>
          <w:sz w:val="20"/>
          <w:szCs w:val="20"/>
        </w:rPr>
        <w:t>The members are close to retirement and expect the Fund to invest in risk averse investments to achieve capital preservation and avoid volatility in returns.</w:t>
      </w:r>
    </w:p>
    <w:p xmlns:w="http://schemas.openxmlformats.org/wordprocessingml/2006/main" xmlns:w14="http://schemas.microsoft.com/office/word/2010/wordml" w14:paraId="6B998CC3" w14:textId="045B3CF7" w:rsidR="00857458" w:rsidRDefault="00857458" w:rsidP="00023EA9">
      <w:pPr>
        <w:pStyle w:val="ListParagraph"/>
        <w:numPr>
          <w:ilvl w:val="0"/>
          <w:numId w:val="9"/>
        </w:numPr>
        <w:tabs>
          <w:tab w:val="left" w:pos="3198"/>
        </w:tabs>
        <w:spacing w:after="200"/>
        <w:ind w:left="357" w:hanging="357"/>
        <w:contextualSpacing w:val="0"/>
        <w:jc w:val="both"/>
        <w:rPr>
          <w:rFonts w:ascii="Arial" w:hAnsi="Arial" w:cs="Arial"/>
          <w:sz w:val="20"/>
          <w:szCs w:val="20"/>
        </w:rPr>
      </w:pPr>
      <w:r w:rsidRPr="00857458">
        <w:rPr>
          <w:rFonts w:ascii="Arial" w:hAnsi="Arial" w:cs="Arial"/>
          <w:sz w:val="20"/>
          <w:szCs w:val="20"/>
        </w:rPr>
        <w:t>The Fund has a relatively long-time horizon. The members are prepared to endure a reasonable level of volatility of returns in expectation of long-term growth.</w:t>
      </w:r>
    </w:p>
    <w:p xmlns:w="http://schemas.openxmlformats.org/wordprocessingml/2006/main" xmlns:w14="http://schemas.microsoft.com/office/word/2010/wordml" w14:paraId="62C89257" w14:textId="5C2344B0" w:rsidR="00AA3997" w:rsidRDefault="00AA3997" w:rsidP="00023EA9">
      <w:pPr>
        <w:numPr>
          <w:ilvl w:val="0"/>
          <w:numId w:val="9"/>
        </w:numPr>
        <w:tabs>
          <w:tab w:val="right" w:leader="dot" w:pos="8222"/>
        </w:tabs>
        <w:spacing w:after="200"/>
        <w:ind w:left="357" w:hanging="357"/>
        <w:jc w:val="both"/>
        <w:rPr>
          <w:rFonts w:ascii="Arial" w:hAnsi="Arial" w:cs="Arial"/>
          <w:sz w:val="20"/>
          <w:szCs w:val="20"/>
          <w:lang w:val="en-US"/>
        </w:rPr>
      </w:pPr>
      <w:r w:rsidRPr="00AA3997">
        <w:rPr>
          <w:rFonts w:ascii="Arial" w:hAnsi="Arial" w:cs="Arial"/>
          <w:sz w:val="20"/>
          <w:szCs w:val="20"/>
          <w:lang w:val="en-US"/>
        </w:rPr>
        <w:tab/>
        <w:t>The composition of the members is diverse, and the collective risk tolerance indicates that there should be a balance of reasonable risk and volatility to achieve long term capital and income growth.</w:t>
      </w:r>
    </w:p>
    <w:p xmlns:w="http://schemas.openxmlformats.org/wordprocessingml/2006/main" xmlns:w14="http://schemas.microsoft.com/office/word/2010/wordml" w14:paraId="500F0621" w14:textId="1C27D231" w:rsidR="00AA3997" w:rsidRDefault="00AA3997" w:rsidP="00023EA9">
      <w:pPr>
        <w:numPr>
          <w:ilvl w:val="0"/>
          <w:numId w:val="9"/>
        </w:numPr>
        <w:tabs>
          <w:tab w:val="right" w:leader="dot" w:pos="8222"/>
        </w:tabs>
        <w:spacing w:after="200"/>
        <w:ind w:left="357" w:hanging="357"/>
        <w:jc w:val="both"/>
        <w:rPr>
          <w:rFonts w:ascii="Arial" w:hAnsi="Arial" w:cs="Arial"/>
          <w:sz w:val="20"/>
          <w:szCs w:val="20"/>
          <w:lang w:val="en-US"/>
        </w:rPr>
      </w:pPr>
      <w:r w:rsidRPr="00AA3997">
        <w:rPr>
          <w:rFonts w:ascii="Arial" w:hAnsi="Arial" w:cs="Arial"/>
          <w:sz w:val="20"/>
          <w:szCs w:val="20"/>
          <w:lang w:val="en-US"/>
        </w:rPr>
        <w:tab/>
        <w:t>The Fund is paying a pension income stream(s). Investments should be made in risk averse investments, which combine reasonable security of capital with the prospect of long-term growth, with the view to prolonging the duration of the pension payments.</w:t>
      </w:r>
    </w:p>
    <w:p xmlns:w="http://schemas.openxmlformats.org/wordprocessingml/2006/main" xmlns:w14="http://schemas.microsoft.com/office/word/2010/wordml" w14:paraId="3EB770B3" w14:textId="13854C4E" w:rsidR="00AA3997" w:rsidRDefault="00AA3997" w:rsidP="00F71FD7">
      <w:pPr>
        <w:numPr>
          <w:ilvl w:val="0"/>
          <w:numId w:val="9"/>
        </w:numPr>
        <w:tabs>
          <w:tab w:val="right" w:leader="dot" w:pos="8222"/>
        </w:tabs>
        <w:spacing w:after="240" w:line="259" w:lineRule="auto"/>
        <w:ind w:left="357" w:hanging="357"/>
        <w:rPr>
          <w:rFonts w:ascii="Arial" w:hAnsi="Arial" w:cs="Arial"/>
          <w:sz w:val="20"/>
          <w:szCs w:val="20"/>
          <w:lang w:val="en-US"/>
        </w:rPr>
      </w:pPr>
      <w:r>
        <w:rPr>
          <w:rFonts w:ascii="Arial" w:hAnsi="Arial" w:cs="Arial"/>
          <w:sz w:val="20"/>
          <w:szCs w:val="20"/>
          <w:lang w:val="en-US"/>
        </w:rPr>
        <w:t xml:space="preserve">Other (please </w:t>
      </w:r>
      <w:r w:rsidR="00F71FD7">
        <w:rPr>
          <w:rFonts w:ascii="Arial" w:hAnsi="Arial" w:cs="Arial"/>
          <w:sz w:val="20"/>
          <w:szCs w:val="20"/>
          <w:lang w:val="en-US"/>
        </w:rPr>
        <w:t>specify)  ..</w:t>
      </w:r>
      <w:r w:rsidR="00F9354C">
        <w:rPr>
          <w:rFonts w:ascii="Arial" w:hAnsi="Arial" w:cs="Arial"/>
          <w:sz w:val="20"/>
          <w:szCs w:val="20"/>
          <w:lang w:val="en-US"/>
        </w:rPr>
        <w:t>………………</w:t>
      </w:r>
      <w:r w:rsidR="00F71FD7">
        <w:rPr>
          <w:rFonts w:ascii="Arial" w:hAnsi="Arial" w:cs="Arial"/>
          <w:sz w:val="20"/>
          <w:szCs w:val="20"/>
          <w:lang w:val="en-US"/>
        </w:rPr>
        <w:t>...</w:t>
      </w:r>
      <w:r w:rsidR="00F9354C">
        <w:rPr>
          <w:rFonts w:ascii="Arial" w:hAnsi="Arial" w:cs="Arial"/>
          <w:sz w:val="20"/>
          <w:szCs w:val="20"/>
          <w:lang w:val="en-US"/>
        </w:rPr>
        <w:t>………………………………………………………………………</w:t>
      </w:r>
    </w:p>
    <w:p xmlns:w="http://schemas.openxmlformats.org/wordprocessingml/2006/main" xmlns:w14="http://schemas.microsoft.com/office/word/2010/wordml" w14:paraId="4EBA4D87" w14:textId="7B925CF8" w:rsidR="00F9354C" w:rsidRPr="00F9354C" w:rsidRDefault="00F9354C" w:rsidP="00F9354C">
      <w:pPr>
        <w:tabs>
          <w:tab w:val="left" w:pos="3198"/>
        </w:tabs>
        <w:spacing w:after="240" w:line="259" w:lineRule="auto"/>
        <w:rPr>
          <w:rFonts w:ascii="Arial" w:hAnsi="Arial" w:cs="Arial"/>
          <w:sz w:val="20"/>
          <w:szCs w:val="20"/>
        </w:rPr>
      </w:pPr>
      <w:r>
        <w:rPr>
          <w:rFonts w:ascii="Arial" w:hAnsi="Arial" w:cs="Arial"/>
          <w:sz w:val="20"/>
          <w:szCs w:val="20"/>
        </w:rPr>
        <w:t>…..</w:t>
      </w:r>
      <w:r w:rsidRPr="00F9354C">
        <w:rPr>
          <w:rFonts w:ascii="Arial" w:hAnsi="Arial" w:cs="Arial"/>
          <w:sz w:val="20"/>
          <w:szCs w:val="20"/>
        </w:rPr>
        <w:t>……………………………………………………………………………………………………………………...</w:t>
      </w:r>
    </w:p>
    <w:p xmlns:w="http://schemas.openxmlformats.org/wordprocessingml/2006/main" xmlns:w14="http://schemas.microsoft.com/office/word/2010/wordml" w14:paraId="39C3CFDA" w14:textId="666CDD9A" w:rsidR="00AA3997" w:rsidRPr="00AA3997" w:rsidRDefault="00F9354C" w:rsidP="00F9354C">
      <w:pPr>
        <w:tabs>
          <w:tab w:val="left" w:pos="3198"/>
        </w:tabs>
        <w:spacing w:after="240" w:line="259" w:lineRule="auto"/>
        <w:rPr>
          <w:rFonts w:ascii="Arial" w:hAnsi="Arial" w:cs="Arial"/>
          <w:sz w:val="20"/>
          <w:szCs w:val="20"/>
          <w:lang w:val="en-US"/>
        </w:rPr>
      </w:pPr>
      <w:r>
        <w:rPr>
          <w:rFonts w:ascii="Arial" w:hAnsi="Arial" w:cs="Arial"/>
          <w:sz w:val="20"/>
          <w:szCs w:val="20"/>
        </w:rPr>
        <w:t>……</w:t>
      </w:r>
      <w:r w:rsidRPr="00F9354C">
        <w:rPr>
          <w:rFonts w:ascii="Arial" w:hAnsi="Arial" w:cs="Arial"/>
          <w:sz w:val="20"/>
          <w:szCs w:val="20"/>
        </w:rPr>
        <w:t>……………………………………………………………………………………………………………………..</w:t>
      </w:r>
    </w:p>
    <w:p xmlns:w="http://schemas.openxmlformats.org/wordprocessingml/2006/main" xmlns:w14="http://schemas.microsoft.com/office/word/2010/wordml" w14:paraId="3895C609" w14:textId="46324B39" w:rsidR="0090157B" w:rsidRDefault="0090157B"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127CAB0B" w14:textId="63A51AF2" w:rsidR="00AA3997" w:rsidRPr="00EC29AD" w:rsidRDefault="00AA3997" w:rsidP="00EC29AD">
      <w:pPr>
        <w:pStyle w:val="Heading1"/>
        <w:spacing w:after="120"/>
        <w:rPr>
          <w:rFonts w:ascii="Arial" w:hAnsi="Arial" w:cs="Arial"/>
          <w:b/>
          <w:bCs/>
          <w:color w:val="auto"/>
          <w:sz w:val="28"/>
          <w:szCs w:val="28"/>
        </w:rPr>
      </w:pPr>
      <w:bookmarkStart w:id="7" w:name="_Toc71140510"/>
      <w:r w:rsidRPr="00EC29AD">
        <w:rPr>
          <w:rFonts w:ascii="Arial" w:hAnsi="Arial" w:cs="Arial"/>
          <w:b/>
          <w:bCs/>
          <w:color w:val="auto"/>
          <w:sz w:val="28"/>
          <w:szCs w:val="28"/>
        </w:rPr>
        <w:t>Statement on Risk</w:t>
      </w:r>
      <w:bookmarkEnd w:id="7"/>
    </w:p>
    <w:p xmlns:w="http://schemas.openxmlformats.org/wordprocessingml/2006/main" xmlns:w14="http://schemas.microsoft.com/office/word/2010/wordml" w14:paraId="0AD19C32" w14:textId="7F8F16C8" w:rsidR="00AA3997" w:rsidRDefault="00AA3997" w:rsidP="00023EA9">
      <w:pPr>
        <w:tabs>
          <w:tab w:val="left" w:pos="3198"/>
        </w:tabs>
        <w:spacing w:after="240" w:line="259" w:lineRule="auto"/>
        <w:rPr>
          <w:rFonts w:ascii="Arial" w:hAnsi="Arial" w:cs="Arial"/>
          <w:i/>
          <w:iCs/>
          <w:sz w:val="20"/>
          <w:szCs w:val="20"/>
        </w:rPr>
      </w:pPr>
      <w:r w:rsidRPr="00AA3997">
        <w:rPr>
          <w:rFonts w:ascii="Arial" w:hAnsi="Arial" w:cs="Arial"/>
          <w:i/>
          <w:iCs/>
          <w:sz w:val="20"/>
          <w:szCs w:val="20"/>
        </w:rPr>
        <w:t>[Select/tick from the following as appropriate]</w:t>
      </w:r>
    </w:p>
    <w:p xmlns:w="http://schemas.openxmlformats.org/wordprocessingml/2006/main" xmlns:w14="http://schemas.microsoft.com/office/word/2010/wordml" w14:paraId="6E9683E3" w14:textId="4813283F" w:rsidR="00AA3997" w:rsidRDefault="002B1070" w:rsidP="00F9354C">
      <w:pPr>
        <w:pStyle w:val="ListParagraph"/>
        <w:numPr>
          <w:ilvl w:val="0"/>
          <w:numId w:val="11"/>
        </w:numPr>
        <w:tabs>
          <w:tab w:val="left" w:pos="3198"/>
        </w:tabs>
        <w:spacing w:after="200" w:line="259" w:lineRule="auto"/>
        <w:ind w:left="357" w:hanging="357"/>
        <w:contextualSpacing w:val="0"/>
        <w:jc w:val="both"/>
        <w:rPr>
          <w:rFonts w:ascii="Arial" w:hAnsi="Arial" w:cs="Arial"/>
          <w:sz w:val="20"/>
          <w:szCs w:val="20"/>
        </w:rPr>
      </w:pPr>
      <w:r w:rsidRPr="002B1070">
        <w:rPr>
          <w:rFonts w:ascii="Arial" w:hAnsi="Arial" w:cs="Arial"/>
          <w:sz w:val="20"/>
          <w:szCs w:val="20"/>
        </w:rPr>
        <w:t>Investment risk is borne by the members, as fluctuation in investment returns will affect the level of the members’ benefits on withdrawal</w:t>
      </w:r>
      <w:r>
        <w:rPr>
          <w:rFonts w:ascii="Arial" w:hAnsi="Arial" w:cs="Arial"/>
          <w:sz w:val="20"/>
          <w:szCs w:val="20"/>
        </w:rPr>
        <w:t>.</w:t>
      </w:r>
    </w:p>
    <w:p xmlns:w="http://schemas.openxmlformats.org/wordprocessingml/2006/main" xmlns:w14="http://schemas.microsoft.com/office/word/2010/wordml" w14:paraId="21FBDAAC" w14:textId="70D9AA10" w:rsidR="002B1070" w:rsidRDefault="002B1070" w:rsidP="00F9354C">
      <w:pPr>
        <w:pStyle w:val="ListParagraph"/>
        <w:numPr>
          <w:ilvl w:val="0"/>
          <w:numId w:val="11"/>
        </w:numPr>
        <w:tabs>
          <w:tab w:val="left" w:pos="3198"/>
        </w:tabs>
        <w:spacing w:after="200" w:line="259" w:lineRule="auto"/>
        <w:ind w:left="357" w:hanging="357"/>
        <w:contextualSpacing w:val="0"/>
        <w:jc w:val="both"/>
        <w:rPr>
          <w:rFonts w:ascii="Arial" w:hAnsi="Arial" w:cs="Arial"/>
          <w:sz w:val="20"/>
          <w:szCs w:val="20"/>
        </w:rPr>
      </w:pPr>
      <w:r w:rsidRPr="002B1070">
        <w:rPr>
          <w:rFonts w:ascii="Arial" w:hAnsi="Arial" w:cs="Arial"/>
          <w:sz w:val="20"/>
          <w:szCs w:val="20"/>
        </w:rPr>
        <w:t>Investment risk is borne by the members, as fluctuation in investment returns will affect the level of the members’ benefits on withdrawal. The fluctuation is smoothed by the maintenance of a reserve to which returns are credited or debited according to the credit rate policy.</w:t>
      </w:r>
    </w:p>
    <w:p xmlns:w="http://schemas.openxmlformats.org/wordprocessingml/2006/main" xmlns:w14="http://schemas.microsoft.com/office/word/2010/wordml" w14:paraId="695E09AB" w14:textId="17188E79" w:rsidR="002B1070" w:rsidRDefault="001E4283" w:rsidP="00F71FD7">
      <w:pPr>
        <w:pStyle w:val="ListParagraph"/>
        <w:numPr>
          <w:ilvl w:val="0"/>
          <w:numId w:val="11"/>
        </w:numPr>
        <w:tabs>
          <w:tab w:val="left" w:pos="3198"/>
        </w:tabs>
        <w:spacing w:after="240" w:line="259" w:lineRule="auto"/>
        <w:ind w:left="357" w:hanging="357"/>
        <w:contextualSpacing w:val="0"/>
        <w:rPr>
          <w:rFonts w:ascii="Arial" w:hAnsi="Arial" w:cs="Arial"/>
          <w:sz w:val="20"/>
          <w:szCs w:val="20"/>
        </w:rPr>
      </w:pPr>
      <w:r>
        <w:rPr>
          <w:rFonts w:ascii="Arial" w:hAnsi="Arial" w:cs="Arial"/>
          <w:sz w:val="20"/>
          <w:szCs w:val="20"/>
        </w:rPr>
        <w:t xml:space="preserve">Other (please </w:t>
      </w:r>
      <w:r w:rsidR="00263D0F">
        <w:rPr>
          <w:rFonts w:ascii="Arial" w:hAnsi="Arial" w:cs="Arial"/>
          <w:sz w:val="20"/>
          <w:szCs w:val="20"/>
        </w:rPr>
        <w:t>specify) …</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263D0F">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53DFF3CB" w14:textId="524F2332" w:rsidR="00263D0F" w:rsidRDefault="001E4283" w:rsidP="00F9354C">
      <w:pPr>
        <w:tabs>
          <w:tab w:val="left" w:pos="3198"/>
        </w:tabs>
        <w:spacing w:after="240" w:line="259" w:lineRule="auto"/>
        <w:ind w:left="3"/>
        <w:rPr>
          <w:rFonts w:ascii="Arial" w:hAnsi="Arial" w:cs="Arial"/>
          <w:sz w:val="20"/>
          <w:szCs w:val="20"/>
        </w:rPr>
      </w:pP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263D0F">
        <w:rPr>
          <w:rFonts w:ascii="Arial" w:hAnsi="Arial" w:cs="Arial"/>
          <w:sz w:val="20"/>
          <w:szCs w:val="20"/>
        </w:rPr>
        <w:t>...</w:t>
      </w:r>
    </w:p>
    <w:p xmlns:w="http://schemas.openxmlformats.org/wordprocessingml/2006/main" xmlns:w14="http://schemas.microsoft.com/office/word/2010/wordml" w14:paraId="7ED4E242" w14:textId="5DC944BD" w:rsidR="001E4283" w:rsidRPr="001E4283" w:rsidRDefault="001E4283" w:rsidP="00F9354C">
      <w:pPr>
        <w:tabs>
          <w:tab w:val="left" w:pos="3198"/>
        </w:tabs>
        <w:spacing w:after="240" w:line="259" w:lineRule="auto"/>
        <w:ind w:left="3"/>
        <w:rPr>
          <w:rFonts w:ascii="Arial" w:hAnsi="Arial" w:cs="Arial"/>
          <w:sz w:val="20"/>
          <w:szCs w:val="20"/>
        </w:rPr>
      </w:pP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263D0F">
        <w:rPr>
          <w:rFonts w:ascii="Arial" w:hAnsi="Arial" w:cs="Arial"/>
          <w:sz w:val="20"/>
          <w:szCs w:val="20"/>
        </w:rPr>
        <w:t>……...</w:t>
      </w:r>
    </w:p>
    <w:p xmlns:w="http://schemas.openxmlformats.org/wordprocessingml/2006/main" xmlns:w14="http://schemas.microsoft.com/office/word/2010/wordml" w14:paraId="5C48CBA9" w14:textId="6FB9F49F" w:rsidR="001E4283" w:rsidRDefault="001E428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4BEA7CFC" w14:textId="7DC9A7E2" w:rsidR="001E4283" w:rsidRDefault="001E428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3C3A8F39" w14:textId="2D955CF1" w:rsidR="001E4283" w:rsidRDefault="001E4283" w:rsidP="0003772E">
      <w:pPr>
        <w:tabs>
          <w:tab w:val="left" w:pos="3198"/>
        </w:tabs>
        <w:spacing w:line="360" w:lineRule="auto"/>
        <w:rPr>
          <w:rFonts w:ascii="Arial" w:hAnsi="Arial" w:cs="Arial"/>
          <w:sz w:val="20"/>
          <w:szCs w:val="20"/>
        </w:rPr>
      </w:pPr>
    </w:p>
    <w:p xmlns:w="http://schemas.openxmlformats.org/wordprocessingml/2006/main" xmlns:w14="http://schemas.microsoft.com/office/word/2010/wordml" w14:paraId="1A6A5B06" w14:textId="77777777" w:rsidR="00263D0F" w:rsidRDefault="00263D0F">
      <w:pPr>
        <w:rPr>
          <w:rFonts w:ascii="Arial" w:hAnsi="Arial" w:cs="Arial"/>
          <w:b/>
          <w:bCs/>
          <w:sz w:val="24"/>
          <w:szCs w:val="24"/>
        </w:rPr>
      </w:pPr>
      <w:r>
        <w:rPr>
          <w:rFonts w:ascii="Arial" w:hAnsi="Arial" w:cs="Arial"/>
          <w:b/>
          <w:bCs/>
          <w:sz w:val="24"/>
          <w:szCs w:val="24"/>
        </w:rPr>
        <w:br w:type="page"/>
      </w:r>
    </w:p>
    <w:p xmlns:w="http://schemas.openxmlformats.org/wordprocessingml/2006/main" xmlns:w14="http://schemas.microsoft.com/office/word/2010/wordml" w14:paraId="3E00CFAE" w14:textId="2B19DE1A" w:rsidR="00320B97" w:rsidRPr="00EC29AD" w:rsidRDefault="00320B97" w:rsidP="00EC29AD">
      <w:pPr>
        <w:pStyle w:val="Heading1"/>
        <w:spacing w:after="120"/>
        <w:rPr>
          <w:rFonts w:ascii="Arial" w:hAnsi="Arial" w:cs="Arial"/>
          <w:b/>
          <w:bCs/>
          <w:color w:val="auto"/>
          <w:sz w:val="28"/>
          <w:szCs w:val="28"/>
        </w:rPr>
      </w:pPr>
      <w:bookmarkStart w:id="8" w:name="_Toc71140511"/>
      <w:r w:rsidRPr="00EC29AD">
        <w:rPr>
          <w:rFonts w:ascii="Arial" w:hAnsi="Arial" w:cs="Arial"/>
          <w:b/>
          <w:bCs/>
          <w:color w:val="auto"/>
          <w:sz w:val="28"/>
          <w:szCs w:val="28"/>
        </w:rPr>
        <w:lastRenderedPageBreak/>
        <w:t>Diversification</w:t>
      </w:r>
      <w:bookmarkEnd w:id="8"/>
    </w:p>
    <w:p xmlns:w="http://schemas.openxmlformats.org/wordprocessingml/2006/main" xmlns:w14="http://schemas.microsoft.com/office/word/2010/wordml" w14:paraId="402C2A77" w14:textId="77777777" w:rsidR="00320B97" w:rsidRPr="00320B97" w:rsidRDefault="00320B97" w:rsidP="0061560A">
      <w:pPr>
        <w:tabs>
          <w:tab w:val="left" w:pos="3198"/>
        </w:tabs>
        <w:spacing w:after="120" w:line="360" w:lineRule="auto"/>
        <w:rPr>
          <w:rFonts w:ascii="Arial" w:hAnsi="Arial" w:cs="Arial"/>
          <w:i/>
          <w:iCs/>
          <w:sz w:val="20"/>
          <w:szCs w:val="20"/>
        </w:rPr>
      </w:pPr>
      <w:r w:rsidRPr="00320B97">
        <w:rPr>
          <w:rFonts w:ascii="Arial" w:hAnsi="Arial" w:cs="Arial"/>
          <w:i/>
          <w:iCs/>
          <w:sz w:val="20"/>
          <w:szCs w:val="20"/>
        </w:rPr>
        <w:t>[Select/tick from the following as appropriate]</w:t>
      </w:r>
    </w:p>
    <w:p xmlns:w="http://schemas.openxmlformats.org/wordprocessingml/2006/main" xmlns:w14="http://schemas.microsoft.com/office/word/2010/wordml" w14:paraId="7965F26A" w14:textId="750CDAEE"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Diversification across currencies, economies and asset classes is achieved through a mix of international and Australian investments. The Trustee recognises that diversification can result in significant reduction to return volatility while maintaining the level of anticipated return.</w:t>
      </w:r>
    </w:p>
    <w:p xmlns:w="http://schemas.openxmlformats.org/wordprocessingml/2006/main" xmlns:w14="http://schemas.microsoft.com/office/word/2010/wordml" w14:paraId="3E3B5096"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5711CEE2" w14:textId="08B90D2E"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Diversification is achieved through a mix of Australian investments across a range of asset classes.  The Trustee recognises that diversification can result in significant reduction to return volatility while maintaining the level of anticipated return.</w:t>
      </w:r>
    </w:p>
    <w:p xmlns:w="http://schemas.openxmlformats.org/wordprocessingml/2006/main" xmlns:w14="http://schemas.microsoft.com/office/word/2010/wordml" w14:paraId="7E406D96"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613A9009" w14:textId="088BC4E3"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The funds are primarily invested in equities. The Trustee recognises the higher risk in investing predominantly in only one asset class and the volatility associated with shares. The volatility will be compensated by the prospect of achieving higher return and growth in the longer term. The shares are invested in different industries and sectors, which will spread risk to a satisfactory level.</w:t>
      </w:r>
    </w:p>
    <w:p xmlns:w="http://schemas.openxmlformats.org/wordprocessingml/2006/main" xmlns:w14="http://schemas.microsoft.com/office/word/2010/wordml" w14:paraId="1C2D7DE8"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1EB4A49B" w14:textId="0889B12D"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The Fund is invested in a Unit Trust and the underlying assets of the Trust are primarily invested in shares. The Trustee recognises that the Fund is subject to higher risk associated with investing predominantly in one asset class and the volatility associated with shares. The Trustee considers that the higher risk will be compensated by the prospect of achieving higher return and growth in the longer term. The shares are invested in different industries and sectors, which will spread risk to a satisfactory level.</w:t>
      </w:r>
    </w:p>
    <w:p xmlns:w="http://schemas.openxmlformats.org/wordprocessingml/2006/main" xmlns:w14="http://schemas.microsoft.com/office/word/2010/wordml" w14:paraId="55652BEF"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131B810A" w14:textId="289F0741"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The funds are primarily invested in fixed interest securities and deposits. It is considered that investment in this asset class is suitable for the Fund’s policy of maximising capital preservation and avoiding negative return.</w:t>
      </w:r>
    </w:p>
    <w:p xmlns:w="http://schemas.openxmlformats.org/wordprocessingml/2006/main" xmlns:w14="http://schemas.microsoft.com/office/word/2010/wordml" w14:paraId="4453A262"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21320EFD" w14:textId="39E1DB18"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The Fund is invested in a Unit Trust and the underlying asset of the Unit Trust is an investment in a real property. The Trustee recognises that the Fund is subject to a high level of property specific risks. The Trustee considers that real property is a secure investment with the prospect of long-term capital appreciation while generating steady income growth.</w:t>
      </w:r>
    </w:p>
    <w:p xmlns:w="http://schemas.openxmlformats.org/wordprocessingml/2006/main" xmlns:w14="http://schemas.microsoft.com/office/word/2010/wordml" w14:paraId="23DAAD79"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1875B5C9" w14:textId="09EA3E29" w:rsidR="00320B97" w:rsidRPr="00923353" w:rsidRDefault="00320B97" w:rsidP="00263D0F">
      <w:pPr>
        <w:pStyle w:val="ListParagraph"/>
        <w:numPr>
          <w:ilvl w:val="0"/>
          <w:numId w:val="13"/>
        </w:numPr>
        <w:tabs>
          <w:tab w:val="left" w:pos="3198"/>
        </w:tabs>
        <w:ind w:left="360"/>
        <w:jc w:val="both"/>
        <w:rPr>
          <w:rFonts w:ascii="Arial" w:hAnsi="Arial" w:cs="Arial"/>
          <w:sz w:val="20"/>
          <w:szCs w:val="20"/>
        </w:rPr>
      </w:pPr>
      <w:r w:rsidRPr="00923353">
        <w:rPr>
          <w:rFonts w:ascii="Arial" w:hAnsi="Arial" w:cs="Arial"/>
          <w:sz w:val="20"/>
          <w:szCs w:val="20"/>
        </w:rPr>
        <w:t>The Fund is invested primarily in one or more real property/ies. The Trustee recognises that the Fund is subject to a high level of property specific risks. The Trustee considers that real property is a secure investment with the prospect of long-term capital appreciation while generating steady income growth.</w:t>
      </w:r>
    </w:p>
    <w:p xmlns:w="http://schemas.openxmlformats.org/wordprocessingml/2006/main" xmlns:w14="http://schemas.microsoft.com/office/word/2010/wordml" w14:paraId="5D842998" w14:textId="77777777" w:rsidR="00320B97" w:rsidRPr="00320B97" w:rsidRDefault="00320B97" w:rsidP="00263D0F">
      <w:pPr>
        <w:tabs>
          <w:tab w:val="left" w:pos="3198"/>
        </w:tabs>
        <w:jc w:val="both"/>
        <w:rPr>
          <w:rFonts w:ascii="Arial" w:hAnsi="Arial" w:cs="Arial"/>
          <w:sz w:val="20"/>
          <w:szCs w:val="20"/>
        </w:rPr>
      </w:pPr>
    </w:p>
    <w:p xmlns:w="http://schemas.openxmlformats.org/wordprocessingml/2006/main" xmlns:w14="http://schemas.microsoft.com/office/word/2010/wordml" w14:paraId="26D3A2E1" w14:textId="01E191A4" w:rsidR="001E4283" w:rsidRPr="00263D0F" w:rsidRDefault="00320B97" w:rsidP="00F71FD7">
      <w:pPr>
        <w:pStyle w:val="ListParagraph"/>
        <w:numPr>
          <w:ilvl w:val="0"/>
          <w:numId w:val="13"/>
        </w:numPr>
        <w:tabs>
          <w:tab w:val="left" w:pos="3198"/>
        </w:tabs>
        <w:spacing w:line="259" w:lineRule="auto"/>
        <w:ind w:left="360"/>
        <w:contextualSpacing w:val="0"/>
        <w:rPr>
          <w:rFonts w:ascii="Arial" w:hAnsi="Arial" w:cs="Arial"/>
          <w:sz w:val="20"/>
          <w:szCs w:val="20"/>
        </w:rPr>
      </w:pPr>
      <w:r w:rsidRPr="00263D0F">
        <w:rPr>
          <w:rFonts w:ascii="Arial" w:hAnsi="Arial" w:cs="Arial"/>
          <w:sz w:val="20"/>
          <w:szCs w:val="20"/>
        </w:rPr>
        <w:t>Other (please</w:t>
      </w:r>
      <w:r w:rsidR="00923353" w:rsidRPr="00263D0F">
        <w:rPr>
          <w:rFonts w:ascii="Arial" w:hAnsi="Arial" w:cs="Arial"/>
          <w:sz w:val="20"/>
          <w:szCs w:val="20"/>
        </w:rPr>
        <w:t xml:space="preserve"> </w:t>
      </w:r>
      <w:r w:rsidRPr="00263D0F">
        <w:rPr>
          <w:rFonts w:ascii="Arial" w:hAnsi="Arial" w:cs="Arial"/>
          <w:sz w:val="20"/>
          <w:szCs w:val="20"/>
        </w:rPr>
        <w:t>specify)</w:t>
      </w:r>
      <w:r w:rsidR="00263D0F">
        <w:rPr>
          <w:rFonts w:ascii="Arial" w:hAnsi="Arial" w:cs="Arial"/>
          <w:sz w:val="20"/>
          <w:szCs w:val="20"/>
        </w:rPr>
        <w:t xml:space="preserve"> </w:t>
      </w:r>
      <w:r w:rsidR="00F71FD7">
        <w:rPr>
          <w:rFonts w:ascii="Arial" w:hAnsi="Arial" w:cs="Arial"/>
          <w:sz w:val="20"/>
          <w:szCs w:val="20"/>
        </w:rPr>
        <w:t xml:space="preserve">  </w:t>
      </w:r>
      <w:r w:rsidRPr="00263D0F">
        <w:rPr>
          <w:rFonts w:ascii="Arial" w:hAnsi="Arial" w:cs="Arial"/>
          <w:sz w:val="20"/>
          <w:szCs w:val="20"/>
        </w:rPr>
        <w:t>………………………………………………</w:t>
      </w:r>
      <w:r w:rsidR="00923353" w:rsidRPr="00263D0F">
        <w:rPr>
          <w:rFonts w:ascii="Arial" w:hAnsi="Arial" w:cs="Arial"/>
          <w:sz w:val="20"/>
          <w:szCs w:val="20"/>
        </w:rPr>
        <w:t>…………………………………</w:t>
      </w:r>
      <w:r w:rsidR="00263D0F">
        <w:rPr>
          <w:rFonts w:ascii="Arial" w:hAnsi="Arial" w:cs="Arial"/>
          <w:sz w:val="20"/>
          <w:szCs w:val="20"/>
        </w:rPr>
        <w:t>……</w:t>
      </w:r>
      <w:r w:rsidR="00923353" w:rsidRPr="00263D0F">
        <w:rPr>
          <w:rFonts w:ascii="Arial" w:hAnsi="Arial" w:cs="Arial"/>
          <w:sz w:val="20"/>
          <w:szCs w:val="20"/>
        </w:rPr>
        <w:t>…</w:t>
      </w:r>
    </w:p>
    <w:p xmlns:w="http://schemas.openxmlformats.org/wordprocessingml/2006/main" xmlns:w14="http://schemas.microsoft.com/office/word/2010/wordml" w14:paraId="071B8711" w14:textId="77777777" w:rsidR="00923353" w:rsidRDefault="00923353" w:rsidP="00263D0F">
      <w:pPr>
        <w:tabs>
          <w:tab w:val="left" w:pos="3198"/>
        </w:tabs>
        <w:spacing w:line="259" w:lineRule="auto"/>
        <w:rPr>
          <w:rFonts w:ascii="Arial" w:hAnsi="Arial" w:cs="Arial"/>
          <w:sz w:val="20"/>
          <w:szCs w:val="20"/>
        </w:rPr>
      </w:pPr>
    </w:p>
    <w:p xmlns:w="http://schemas.openxmlformats.org/wordprocessingml/2006/main" xmlns:w14="http://schemas.microsoft.com/office/word/2010/wordml" w14:paraId="51635095" w14:textId="0586E8D6" w:rsidR="00923353" w:rsidRDefault="00320B97" w:rsidP="00263D0F">
      <w:pPr>
        <w:tabs>
          <w:tab w:val="left" w:pos="3198"/>
        </w:tabs>
        <w:spacing w:line="259" w:lineRule="auto"/>
        <w:rPr>
          <w:rFonts w:ascii="Arial" w:hAnsi="Arial" w:cs="Arial"/>
          <w:sz w:val="20"/>
          <w:szCs w:val="20"/>
        </w:rPr>
      </w:pPr>
      <w:r w:rsidRPr="00320B97">
        <w:rPr>
          <w:rFonts w:ascii="Arial" w:hAnsi="Arial" w:cs="Arial"/>
          <w:sz w:val="20"/>
          <w:szCs w:val="20"/>
        </w:rPr>
        <w:t>………………………………………</w:t>
      </w:r>
      <w:r w:rsidR="00263D0F">
        <w:rPr>
          <w:rFonts w:ascii="Arial" w:hAnsi="Arial" w:cs="Arial"/>
          <w:sz w:val="20"/>
          <w:szCs w:val="20"/>
        </w:rPr>
        <w:t>…..</w:t>
      </w:r>
      <w:r w:rsidRPr="00320B97">
        <w:rPr>
          <w:rFonts w:ascii="Arial" w:hAnsi="Arial" w:cs="Arial"/>
          <w:sz w:val="20"/>
          <w:szCs w:val="20"/>
        </w:rPr>
        <w:t>………………………………………………………………………………</w:t>
      </w:r>
    </w:p>
    <w:p xmlns:w="http://schemas.openxmlformats.org/wordprocessingml/2006/main" xmlns:w14="http://schemas.microsoft.com/office/word/2010/wordml" w14:paraId="1B5D45FD" w14:textId="77777777" w:rsidR="00923353" w:rsidRDefault="00923353" w:rsidP="00263D0F">
      <w:pPr>
        <w:tabs>
          <w:tab w:val="left" w:pos="3198"/>
        </w:tabs>
        <w:spacing w:line="259" w:lineRule="auto"/>
        <w:rPr>
          <w:rFonts w:ascii="Arial" w:hAnsi="Arial" w:cs="Arial"/>
          <w:sz w:val="20"/>
          <w:szCs w:val="20"/>
        </w:rPr>
      </w:pPr>
    </w:p>
    <w:p xmlns:w="http://schemas.openxmlformats.org/wordprocessingml/2006/main" xmlns:w14="http://schemas.microsoft.com/office/word/2010/wordml" w14:paraId="7C0EFCA8" w14:textId="34214710" w:rsidR="00320B97" w:rsidRDefault="00320B97" w:rsidP="00263D0F">
      <w:pPr>
        <w:tabs>
          <w:tab w:val="left" w:pos="3198"/>
        </w:tabs>
        <w:spacing w:line="259" w:lineRule="auto"/>
        <w:rPr>
          <w:rFonts w:ascii="Arial" w:hAnsi="Arial" w:cs="Arial"/>
          <w:sz w:val="20"/>
          <w:szCs w:val="20"/>
        </w:rPr>
      </w:pPr>
      <w:r w:rsidRPr="00320B97">
        <w:rPr>
          <w:rFonts w:ascii="Arial" w:hAnsi="Arial" w:cs="Arial"/>
          <w:sz w:val="20"/>
          <w:szCs w:val="20"/>
        </w:rPr>
        <w:t>……………………………………………</w:t>
      </w:r>
      <w:r w:rsidR="00263D0F">
        <w:rPr>
          <w:rFonts w:ascii="Arial" w:hAnsi="Arial" w:cs="Arial"/>
          <w:sz w:val="20"/>
          <w:szCs w:val="20"/>
        </w:rPr>
        <w:t>…..</w:t>
      </w:r>
      <w:r w:rsidRPr="00320B97">
        <w:rPr>
          <w:rFonts w:ascii="Arial" w:hAnsi="Arial" w:cs="Arial"/>
          <w:sz w:val="20"/>
          <w:szCs w:val="20"/>
        </w:rPr>
        <w:t>…………………………………………………………………………</w:t>
      </w:r>
    </w:p>
    <w:p xmlns:w="http://schemas.openxmlformats.org/wordprocessingml/2006/main" xmlns:w14="http://schemas.microsoft.com/office/word/2010/wordml" w14:paraId="2A33EA40" w14:textId="77777777" w:rsidR="006804E7" w:rsidRDefault="006804E7" w:rsidP="006804E7">
      <w:pPr>
        <w:tabs>
          <w:tab w:val="left" w:pos="3198"/>
        </w:tabs>
        <w:spacing w:before="240" w:line="259" w:lineRule="auto"/>
        <w:rPr>
          <w:rFonts w:ascii="Arial" w:hAnsi="Arial" w:cs="Arial"/>
          <w:sz w:val="20"/>
          <w:szCs w:val="20"/>
        </w:rPr>
      </w:pPr>
      <w:r w:rsidRPr="00320B97">
        <w:rPr>
          <w:rFonts w:ascii="Arial" w:hAnsi="Arial" w:cs="Arial"/>
          <w:sz w:val="20"/>
          <w:szCs w:val="20"/>
        </w:rPr>
        <w:t>………………………………………</w:t>
      </w:r>
      <w:r>
        <w:rPr>
          <w:rFonts w:ascii="Arial" w:hAnsi="Arial" w:cs="Arial"/>
          <w:sz w:val="20"/>
          <w:szCs w:val="20"/>
        </w:rPr>
        <w:t>…..</w:t>
      </w:r>
      <w:r w:rsidRPr="00320B97">
        <w:rPr>
          <w:rFonts w:ascii="Arial" w:hAnsi="Arial" w:cs="Arial"/>
          <w:sz w:val="20"/>
          <w:szCs w:val="20"/>
        </w:rPr>
        <w:t>………………………………………………………………………………</w:t>
      </w:r>
    </w:p>
    <w:p xmlns:w="http://schemas.openxmlformats.org/wordprocessingml/2006/main" xmlns:w14="http://schemas.microsoft.com/office/word/2010/wordml" w14:paraId="24AE5485" w14:textId="77777777" w:rsidR="006804E7" w:rsidRDefault="006804E7" w:rsidP="006804E7">
      <w:pPr>
        <w:tabs>
          <w:tab w:val="left" w:pos="3198"/>
        </w:tabs>
        <w:spacing w:line="259" w:lineRule="auto"/>
        <w:rPr>
          <w:rFonts w:ascii="Arial" w:hAnsi="Arial" w:cs="Arial"/>
          <w:sz w:val="20"/>
          <w:szCs w:val="20"/>
        </w:rPr>
      </w:pPr>
    </w:p>
    <w:p xmlns:w="http://schemas.openxmlformats.org/wordprocessingml/2006/main" xmlns:w14="http://schemas.microsoft.com/office/word/2010/wordml" w14:paraId="4EED3FCB" w14:textId="77777777" w:rsidR="006804E7" w:rsidRDefault="006804E7" w:rsidP="006804E7">
      <w:pPr>
        <w:tabs>
          <w:tab w:val="left" w:pos="3198"/>
        </w:tabs>
        <w:spacing w:line="259" w:lineRule="auto"/>
        <w:rPr>
          <w:rFonts w:ascii="Arial" w:hAnsi="Arial" w:cs="Arial"/>
          <w:sz w:val="20"/>
          <w:szCs w:val="20"/>
        </w:rPr>
      </w:pPr>
      <w:r w:rsidRPr="00320B97">
        <w:rPr>
          <w:rFonts w:ascii="Arial" w:hAnsi="Arial" w:cs="Arial"/>
          <w:sz w:val="20"/>
          <w:szCs w:val="20"/>
        </w:rPr>
        <w:t>……………………………………………</w:t>
      </w:r>
      <w:r>
        <w:rPr>
          <w:rFonts w:ascii="Arial" w:hAnsi="Arial" w:cs="Arial"/>
          <w:sz w:val="20"/>
          <w:szCs w:val="20"/>
        </w:rPr>
        <w:t>…..</w:t>
      </w:r>
      <w:r w:rsidRPr="00320B97">
        <w:rPr>
          <w:rFonts w:ascii="Arial" w:hAnsi="Arial" w:cs="Arial"/>
          <w:sz w:val="20"/>
          <w:szCs w:val="20"/>
        </w:rPr>
        <w:t>…………………………………………………………………………</w:t>
      </w:r>
    </w:p>
    <w:p xmlns:w="http://schemas.openxmlformats.org/wordprocessingml/2006/main" xmlns:w14="http://schemas.microsoft.com/office/word/2010/wordml" w14:paraId="7BB0016F" w14:textId="77777777" w:rsidR="006804E7" w:rsidRDefault="006804E7" w:rsidP="00263D0F">
      <w:pPr>
        <w:tabs>
          <w:tab w:val="left" w:pos="3198"/>
        </w:tabs>
        <w:spacing w:line="259" w:lineRule="auto"/>
        <w:rPr>
          <w:rFonts w:ascii="Arial" w:hAnsi="Arial" w:cs="Arial"/>
          <w:sz w:val="20"/>
          <w:szCs w:val="20"/>
        </w:rPr>
      </w:pPr>
    </w:p>
    <w:p xmlns:w="http://schemas.openxmlformats.org/wordprocessingml/2006/main" xmlns:w14="http://schemas.microsoft.com/office/word/2010/wordml" w14:paraId="5DA5118F" w14:textId="209F8AE5" w:rsidR="00923353" w:rsidRDefault="00923353" w:rsidP="00320B97">
      <w:pPr>
        <w:tabs>
          <w:tab w:val="left" w:pos="3198"/>
        </w:tabs>
        <w:rPr>
          <w:rFonts w:ascii="Arial" w:hAnsi="Arial" w:cs="Arial"/>
          <w:sz w:val="20"/>
          <w:szCs w:val="20"/>
        </w:rPr>
      </w:pPr>
    </w:p>
    <w:p xmlns:w="http://schemas.openxmlformats.org/wordprocessingml/2006/main" xmlns:w14="http://schemas.microsoft.com/office/word/2010/wordml" w14:paraId="7A223C29" w14:textId="0E6ADFB8" w:rsidR="00923353" w:rsidRDefault="00923353" w:rsidP="00320B97">
      <w:pPr>
        <w:tabs>
          <w:tab w:val="left" w:pos="3198"/>
        </w:tabs>
        <w:rPr>
          <w:rFonts w:ascii="Arial" w:hAnsi="Arial" w:cs="Arial"/>
          <w:sz w:val="20"/>
          <w:szCs w:val="20"/>
        </w:rPr>
      </w:pPr>
    </w:p>
    <w:p xmlns:w="http://schemas.openxmlformats.org/wordprocessingml/2006/main" xmlns:w14="http://schemas.microsoft.com/office/word/2010/wordml" w14:paraId="35153BD5" w14:textId="0AA537BE" w:rsidR="00923353" w:rsidRDefault="00923353" w:rsidP="00320B97">
      <w:pPr>
        <w:tabs>
          <w:tab w:val="left" w:pos="3198"/>
        </w:tabs>
        <w:rPr>
          <w:rFonts w:ascii="Arial" w:hAnsi="Arial" w:cs="Arial"/>
          <w:sz w:val="20"/>
          <w:szCs w:val="20"/>
        </w:rPr>
      </w:pPr>
    </w:p>
    <w:p xmlns:w="http://schemas.openxmlformats.org/wordprocessingml/2006/main" xmlns:w14="http://schemas.microsoft.com/office/word/2010/wordml" w14:paraId="71F3C695" w14:textId="77777777" w:rsidR="00263D0F" w:rsidRDefault="00263D0F">
      <w:pPr>
        <w:rPr>
          <w:rFonts w:ascii="Arial" w:hAnsi="Arial" w:cs="Arial"/>
          <w:b/>
          <w:bCs/>
          <w:sz w:val="24"/>
          <w:szCs w:val="24"/>
        </w:rPr>
      </w:pPr>
      <w:r>
        <w:rPr>
          <w:rFonts w:ascii="Arial" w:hAnsi="Arial" w:cs="Arial"/>
          <w:b/>
          <w:bCs/>
          <w:sz w:val="24"/>
          <w:szCs w:val="24"/>
        </w:rPr>
        <w:br w:type="page"/>
      </w:r>
    </w:p>
    <w:p xmlns:w="http://schemas.openxmlformats.org/wordprocessingml/2006/main" xmlns:w14="http://schemas.microsoft.com/office/word/2010/wordml" w14:paraId="7F10CE4A" w14:textId="3ADCBA67" w:rsidR="00923353" w:rsidRPr="00BC3D79" w:rsidRDefault="00923353" w:rsidP="00BC3D79">
      <w:pPr>
        <w:pStyle w:val="Heading1"/>
        <w:spacing w:after="120"/>
        <w:rPr>
          <w:rFonts w:ascii="Arial" w:hAnsi="Arial" w:cs="Arial"/>
          <w:b/>
          <w:bCs/>
          <w:color w:val="auto"/>
          <w:sz w:val="28"/>
          <w:szCs w:val="28"/>
        </w:rPr>
      </w:pPr>
      <w:bookmarkStart w:id="9" w:name="_Toc71140512"/>
      <w:r w:rsidRPr="00EC29AD">
        <w:rPr>
          <w:rFonts w:ascii="Arial" w:hAnsi="Arial" w:cs="Arial"/>
          <w:b/>
          <w:bCs/>
          <w:color w:val="auto"/>
          <w:sz w:val="28"/>
          <w:szCs w:val="28"/>
        </w:rPr>
        <w:lastRenderedPageBreak/>
        <w:t xml:space="preserve">Indicative asset mix and </w:t>
      </w:r>
      <w:r w:rsidR="00AD7D9F">
        <w:rPr>
          <w:rFonts w:ascii="Arial" w:hAnsi="Arial" w:cs="Arial"/>
          <w:b/>
          <w:bCs/>
          <w:color w:val="auto"/>
          <w:sz w:val="28"/>
          <w:szCs w:val="28"/>
        </w:rPr>
        <w:t xml:space="preserve">formulated </w:t>
      </w:r>
      <w:r w:rsidRPr="00EC29AD">
        <w:rPr>
          <w:rFonts w:ascii="Arial" w:hAnsi="Arial" w:cs="Arial"/>
          <w:b/>
          <w:bCs/>
          <w:color w:val="auto"/>
          <w:sz w:val="28"/>
          <w:szCs w:val="28"/>
        </w:rPr>
        <w:t>asset class strategic ranges</w:t>
      </w:r>
      <w:bookmarkEnd w:id="9"/>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619"/>
      </w:tblGrid>
      <w:tr w:rsidR="00807276" w14:paraId="07F57F18" w14:textId="77777777" w:rsidTr="00D86ED1">
        <w:tc>
          <w:tcPr>
            <w:tcW w:w="704" w:type="dxa"/>
            <w:tcBorders>
              <w:right w:val="nil"/>
            </w:tcBorders>
          </w:tcPr>
          <w:p w14:paraId="58831276" w14:textId="3FFBAC0D" w:rsidR="00807276" w:rsidRDefault="00F71FD7" w:rsidP="00320B97">
            <w:pPr>
              <w:tabs>
                <w:tab w:val="left" w:pos="3198"/>
              </w:tabs>
              <w:rPr>
                <w:rFonts w:ascii="Arial" w:hAnsi="Arial" w:cs="Arial"/>
                <w:b/>
                <w:bCs/>
                <w:i/>
                <w:iCs/>
                <w:sz w:val="18"/>
                <w:szCs w:val="18"/>
              </w:rPr>
            </w:pPr>
            <w:r>
              <w:rPr>
                <w:noProof/>
                <w:lang w:val="en-US"/>
              </w:rPr>
              <w:drawing>
                <wp:inline distT="0" distB="0" distL="0" distR="0" wp14:anchorId="35044BC9" wp14:editId="00DC286D">
                  <wp:extent cx="419100" cy="419100"/>
                  <wp:effectExtent l="0" t="0" r="0" b="0"/>
                  <wp:docPr id="15" name="Picture 15"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619" w:type="dxa"/>
            <w:tcBorders>
              <w:left w:val="nil"/>
            </w:tcBorders>
          </w:tcPr>
          <w:p w14:paraId="57984755" w14:textId="30162A48" w:rsidR="00807276" w:rsidRPr="00923353" w:rsidRDefault="00807276" w:rsidP="00D86ED1">
            <w:pPr>
              <w:tabs>
                <w:tab w:val="left" w:pos="3198"/>
              </w:tabs>
              <w:spacing w:before="120" w:after="120" w:line="259" w:lineRule="auto"/>
              <w:jc w:val="both"/>
              <w:rPr>
                <w:rFonts w:ascii="Arial" w:hAnsi="Arial" w:cs="Arial"/>
                <w:b/>
                <w:bCs/>
                <w:i/>
                <w:iCs/>
                <w:sz w:val="18"/>
                <w:szCs w:val="18"/>
              </w:rPr>
            </w:pPr>
            <w:r>
              <w:rPr>
                <w:rFonts w:ascii="Arial" w:hAnsi="Arial" w:cs="Arial"/>
                <w:b/>
                <w:bCs/>
                <w:i/>
                <w:iCs/>
                <w:sz w:val="18"/>
                <w:szCs w:val="18"/>
              </w:rPr>
              <w:t>An asset allocation ranges should be sufficient to scope to allow for normal market fluctuations, but not so wide to be ineffectual to use as a monitoring tool.</w:t>
            </w:r>
          </w:p>
        </w:tc>
      </w:tr>
    </w:tbl>
    <w:p xmlns:w="http://schemas.openxmlformats.org/wordprocessingml/2006/main" xmlns:w14="http://schemas.microsoft.com/office/word/2010/wordml" w14:paraId="63EF9D42" w14:textId="5E66E938" w:rsidR="00923353" w:rsidRDefault="00923353" w:rsidP="00320B97">
      <w:pPr>
        <w:tabs>
          <w:tab w:val="left" w:pos="3198"/>
        </w:tabs>
        <w:rPr>
          <w:rFonts w:ascii="Arial" w:hAnsi="Arial" w:cs="Arial"/>
          <w:i/>
          <w:iCs/>
          <w:sz w:val="20"/>
          <w:szCs w:val="20"/>
        </w:rPr>
      </w:pPr>
    </w:p>
    <w:p xmlns:w="http://schemas.openxmlformats.org/wordprocessingml/2006/main" xmlns:w14="http://schemas.microsoft.com/office/word/2010/wordml" w14:paraId="19F76665" w14:textId="77777777" w:rsidR="00D86ED1" w:rsidRDefault="00D86ED1" w:rsidP="00D86ED1">
      <w:pPr>
        <w:tabs>
          <w:tab w:val="left" w:pos="3198"/>
        </w:tabs>
        <w:rPr>
          <w:rFonts w:ascii="Arial" w:hAnsi="Arial" w:cs="Arial"/>
          <w:i/>
          <w:iCs/>
          <w:sz w:val="20"/>
          <w:szCs w:val="20"/>
        </w:rPr>
      </w:pPr>
      <w:r>
        <w:rPr>
          <w:rFonts w:ascii="Arial" w:hAnsi="Arial" w:cs="Arial"/>
          <w:i/>
          <w:iCs/>
          <w:sz w:val="20"/>
          <w:szCs w:val="20"/>
        </w:rPr>
        <w:t>[Enter percentage amounts (%) from 0% to 100% in the table below]</w:t>
      </w:r>
    </w:p>
    <w:p xmlns:w="http://schemas.openxmlformats.org/wordprocessingml/2006/main" xmlns:w14="http://schemas.microsoft.com/office/word/2010/wordml" w14:paraId="4116924D" w14:textId="77777777" w:rsidR="00D86ED1" w:rsidRDefault="00D86ED1" w:rsidP="00320B97">
      <w:pPr>
        <w:tabs>
          <w:tab w:val="left" w:pos="3198"/>
        </w:tabs>
        <w:rPr>
          <w:rFonts w:ascii="Arial" w:hAnsi="Arial" w:cs="Arial"/>
          <w:i/>
          <w:iCs/>
          <w:sz w:val="20"/>
          <w:szCs w:val="20"/>
        </w:rPr>
      </w:pPr>
    </w:p>
    <w:tbl xmlns:w="http://schemas.openxmlformats.org/wordprocessingml/2006/main" xmlns:w14="http://schemas.microsoft.com/office/word/2010/wordml">
      <w:tblPr>
        <w:tblStyle w:val="TableGrid"/>
        <w:tblW w:w="9192" w:type="dxa"/>
        <w:tblLook w:val="04A0" w:firstRow="1" w:lastRow="0" w:firstColumn="1" w:lastColumn="0" w:noHBand="0" w:noVBand="1"/>
      </w:tblPr>
      <w:tblGrid>
        <w:gridCol w:w="5345"/>
        <w:gridCol w:w="1273"/>
        <w:gridCol w:w="1268"/>
        <w:gridCol w:w="1306"/>
      </w:tblGrid>
      <w:tr w:rsidR="007B69E6" w14:paraId="7849ED0F" w14:textId="77777777" w:rsidTr="007B69E6">
        <w:trPr>
          <w:trHeight w:val="364"/>
        </w:trPr>
        <w:tc>
          <w:tcPr>
            <w:tcW w:w="5345" w:type="dxa"/>
            <w:tcBorders>
              <w:bottom w:val="nil"/>
            </w:tcBorders>
            <w:shd w:val="clear" w:color="auto" w:fill="D9D9D9" w:themeFill="background1" w:themeFillShade="D9"/>
            <w:vAlign w:val="center"/>
          </w:tcPr>
          <w:p w14:paraId="6E385DD2" w14:textId="4093C78D" w:rsidR="007B69E6" w:rsidRPr="00923353" w:rsidRDefault="007B69E6" w:rsidP="00807276">
            <w:pPr>
              <w:tabs>
                <w:tab w:val="left" w:pos="3198"/>
              </w:tabs>
              <w:rPr>
                <w:rFonts w:ascii="Arial" w:hAnsi="Arial" w:cs="Arial"/>
                <w:b/>
                <w:bCs/>
                <w:sz w:val="20"/>
                <w:szCs w:val="20"/>
              </w:rPr>
            </w:pPr>
            <w:r>
              <w:rPr>
                <w:rFonts w:ascii="Arial" w:hAnsi="Arial" w:cs="Arial"/>
                <w:b/>
                <w:bCs/>
                <w:sz w:val="20"/>
                <w:szCs w:val="20"/>
              </w:rPr>
              <w:t>Asset Class</w:t>
            </w:r>
          </w:p>
        </w:tc>
        <w:tc>
          <w:tcPr>
            <w:tcW w:w="2541" w:type="dxa"/>
            <w:gridSpan w:val="2"/>
            <w:shd w:val="clear" w:color="auto" w:fill="D9D9D9" w:themeFill="background1" w:themeFillShade="D9"/>
            <w:vAlign w:val="center"/>
          </w:tcPr>
          <w:p w14:paraId="1994C37A" w14:textId="213C845A" w:rsidR="007B69E6" w:rsidRPr="00923353" w:rsidRDefault="007B69E6" w:rsidP="007B69E6">
            <w:pPr>
              <w:tabs>
                <w:tab w:val="left" w:pos="3198"/>
              </w:tabs>
              <w:jc w:val="center"/>
              <w:rPr>
                <w:rFonts w:ascii="Arial" w:hAnsi="Arial" w:cs="Arial"/>
                <w:b/>
                <w:bCs/>
                <w:sz w:val="20"/>
                <w:szCs w:val="20"/>
              </w:rPr>
            </w:pPr>
            <w:r>
              <w:rPr>
                <w:rFonts w:ascii="Arial" w:hAnsi="Arial" w:cs="Arial"/>
                <w:b/>
                <w:bCs/>
                <w:sz w:val="20"/>
                <w:szCs w:val="20"/>
              </w:rPr>
              <w:t>Strategic Ranges</w:t>
            </w:r>
          </w:p>
        </w:tc>
        <w:tc>
          <w:tcPr>
            <w:tcW w:w="1306" w:type="dxa"/>
            <w:tcBorders>
              <w:top w:val="nil"/>
              <w:right w:val="nil"/>
            </w:tcBorders>
            <w:shd w:val="clear" w:color="auto" w:fill="FFFFFF" w:themeFill="background1"/>
            <w:vAlign w:val="center"/>
          </w:tcPr>
          <w:p w14:paraId="7B1BE5C0" w14:textId="77777777" w:rsidR="007B69E6" w:rsidRDefault="007B69E6" w:rsidP="00807276">
            <w:pPr>
              <w:tabs>
                <w:tab w:val="left" w:pos="3198"/>
              </w:tabs>
              <w:rPr>
                <w:rFonts w:ascii="Arial" w:hAnsi="Arial" w:cs="Arial"/>
                <w:sz w:val="20"/>
                <w:szCs w:val="20"/>
              </w:rPr>
            </w:pPr>
          </w:p>
        </w:tc>
      </w:tr>
      <w:tr w:rsidR="00923353" w14:paraId="0E3B6CD2" w14:textId="77777777" w:rsidTr="007B69E6">
        <w:trPr>
          <w:trHeight w:val="348"/>
        </w:trPr>
        <w:tc>
          <w:tcPr>
            <w:tcW w:w="5345" w:type="dxa"/>
            <w:tcBorders>
              <w:top w:val="nil"/>
            </w:tcBorders>
            <w:shd w:val="clear" w:color="auto" w:fill="D9D9D9" w:themeFill="background1" w:themeFillShade="D9"/>
            <w:vAlign w:val="center"/>
          </w:tcPr>
          <w:p w14:paraId="47185175" w14:textId="77777777" w:rsidR="00923353" w:rsidRDefault="00923353" w:rsidP="00807276">
            <w:pPr>
              <w:tabs>
                <w:tab w:val="left" w:pos="3198"/>
              </w:tabs>
              <w:rPr>
                <w:rFonts w:ascii="Arial" w:hAnsi="Arial" w:cs="Arial"/>
                <w:sz w:val="20"/>
                <w:szCs w:val="20"/>
              </w:rPr>
            </w:pPr>
          </w:p>
        </w:tc>
        <w:tc>
          <w:tcPr>
            <w:tcW w:w="1273" w:type="dxa"/>
            <w:shd w:val="clear" w:color="auto" w:fill="D9D9D9" w:themeFill="background1" w:themeFillShade="D9"/>
            <w:vAlign w:val="center"/>
          </w:tcPr>
          <w:p w14:paraId="0AF9DCD5" w14:textId="2792D327" w:rsidR="004E762E" w:rsidRPr="004E762E" w:rsidRDefault="004E762E" w:rsidP="00807276">
            <w:pPr>
              <w:tabs>
                <w:tab w:val="left" w:pos="3198"/>
              </w:tabs>
              <w:jc w:val="center"/>
              <w:rPr>
                <w:rFonts w:ascii="Arial" w:hAnsi="Arial" w:cs="Arial"/>
                <w:b/>
                <w:bCs/>
                <w:sz w:val="20"/>
                <w:szCs w:val="20"/>
              </w:rPr>
            </w:pPr>
            <w:r>
              <w:rPr>
                <w:rFonts w:ascii="Arial" w:hAnsi="Arial" w:cs="Arial"/>
                <w:b/>
                <w:bCs/>
                <w:sz w:val="20"/>
                <w:szCs w:val="20"/>
              </w:rPr>
              <w:t>From</w:t>
            </w:r>
          </w:p>
        </w:tc>
        <w:tc>
          <w:tcPr>
            <w:tcW w:w="1268" w:type="dxa"/>
            <w:shd w:val="clear" w:color="auto" w:fill="D9D9D9" w:themeFill="background1" w:themeFillShade="D9"/>
            <w:vAlign w:val="center"/>
          </w:tcPr>
          <w:p w14:paraId="2E999D5D" w14:textId="7B93D802" w:rsidR="004E762E" w:rsidRPr="004E762E" w:rsidRDefault="004E762E" w:rsidP="00807276">
            <w:pPr>
              <w:tabs>
                <w:tab w:val="left" w:pos="3198"/>
              </w:tabs>
              <w:jc w:val="center"/>
              <w:rPr>
                <w:rFonts w:ascii="Arial" w:hAnsi="Arial" w:cs="Arial"/>
                <w:b/>
                <w:bCs/>
                <w:sz w:val="20"/>
                <w:szCs w:val="20"/>
              </w:rPr>
            </w:pPr>
            <w:r>
              <w:rPr>
                <w:rFonts w:ascii="Arial" w:hAnsi="Arial" w:cs="Arial"/>
                <w:b/>
                <w:bCs/>
                <w:sz w:val="20"/>
                <w:szCs w:val="20"/>
              </w:rPr>
              <w:t>To</w:t>
            </w:r>
          </w:p>
        </w:tc>
        <w:tc>
          <w:tcPr>
            <w:tcW w:w="1306" w:type="dxa"/>
            <w:shd w:val="clear" w:color="auto" w:fill="D9D9D9" w:themeFill="background1" w:themeFillShade="D9"/>
            <w:vAlign w:val="center"/>
          </w:tcPr>
          <w:p w14:paraId="5636C549" w14:textId="2E09FEA3" w:rsidR="004E762E" w:rsidRPr="004E762E" w:rsidRDefault="004E762E" w:rsidP="00807276">
            <w:pPr>
              <w:tabs>
                <w:tab w:val="left" w:pos="3198"/>
              </w:tabs>
              <w:jc w:val="center"/>
              <w:rPr>
                <w:rFonts w:ascii="Arial" w:hAnsi="Arial" w:cs="Arial"/>
                <w:b/>
                <w:bCs/>
                <w:sz w:val="20"/>
                <w:szCs w:val="20"/>
              </w:rPr>
            </w:pPr>
            <w:r>
              <w:rPr>
                <w:rFonts w:ascii="Arial" w:hAnsi="Arial" w:cs="Arial"/>
                <w:b/>
                <w:bCs/>
                <w:sz w:val="20"/>
                <w:szCs w:val="20"/>
              </w:rPr>
              <w:t>Benchmark</w:t>
            </w:r>
          </w:p>
        </w:tc>
      </w:tr>
      <w:tr w:rsidR="00923353" w14:paraId="7B01FE60" w14:textId="77777777" w:rsidTr="007B69E6">
        <w:trPr>
          <w:trHeight w:val="364"/>
        </w:trPr>
        <w:tc>
          <w:tcPr>
            <w:tcW w:w="5345" w:type="dxa"/>
            <w:vAlign w:val="center"/>
          </w:tcPr>
          <w:p w14:paraId="18CA6BF7" w14:textId="2CFDF05D"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Australian Shares</w:t>
            </w:r>
          </w:p>
        </w:tc>
        <w:tc>
          <w:tcPr>
            <w:tcW w:w="1273" w:type="dxa"/>
            <w:vAlign w:val="center"/>
          </w:tcPr>
          <w:p w14:paraId="289C94A2" w14:textId="62D9F347"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19FEE3A5" w14:textId="0696D35E"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626FEDC8" w14:textId="5DBBAC84"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41A8BA68" w14:textId="77777777" w:rsidTr="007B69E6">
        <w:trPr>
          <w:trHeight w:val="364"/>
        </w:trPr>
        <w:tc>
          <w:tcPr>
            <w:tcW w:w="5345" w:type="dxa"/>
            <w:vAlign w:val="center"/>
          </w:tcPr>
          <w:p w14:paraId="16889839" w14:textId="756ABEDE"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Australian Fixed Interest (incl. deposits 12 months &amp; over)</w:t>
            </w:r>
          </w:p>
        </w:tc>
        <w:tc>
          <w:tcPr>
            <w:tcW w:w="1273" w:type="dxa"/>
            <w:vAlign w:val="center"/>
          </w:tcPr>
          <w:p w14:paraId="11447330" w14:textId="5E56CB13"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0A03BFEC" w14:textId="6337720C"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4CE67F26" w14:textId="5B0F05BC"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085D1439" w14:textId="77777777" w:rsidTr="007B69E6">
        <w:trPr>
          <w:trHeight w:val="348"/>
        </w:trPr>
        <w:tc>
          <w:tcPr>
            <w:tcW w:w="5345" w:type="dxa"/>
            <w:vAlign w:val="center"/>
          </w:tcPr>
          <w:p w14:paraId="01040D50" w14:textId="1F7A6305"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Cash (CMT, Deposits &lt; 12 months, A/c balances)</w:t>
            </w:r>
          </w:p>
        </w:tc>
        <w:tc>
          <w:tcPr>
            <w:tcW w:w="1273" w:type="dxa"/>
            <w:vAlign w:val="center"/>
          </w:tcPr>
          <w:p w14:paraId="137F6E43" w14:textId="42B98167"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1AB5BCA9" w14:textId="611F1957"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491366D7" w14:textId="6A5BF255"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56972EC3" w14:textId="77777777" w:rsidTr="007B69E6">
        <w:trPr>
          <w:trHeight w:val="364"/>
        </w:trPr>
        <w:tc>
          <w:tcPr>
            <w:tcW w:w="5345" w:type="dxa"/>
            <w:vAlign w:val="center"/>
          </w:tcPr>
          <w:p w14:paraId="75DD7CDC" w14:textId="1720B503"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Direct Property</w:t>
            </w:r>
          </w:p>
        </w:tc>
        <w:tc>
          <w:tcPr>
            <w:tcW w:w="1273" w:type="dxa"/>
            <w:vAlign w:val="center"/>
          </w:tcPr>
          <w:p w14:paraId="4D0BFFED" w14:textId="61A61CAA"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6066189D" w14:textId="011BF66D"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47CB1FFE" w14:textId="646C9C71"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4DAB010E" w14:textId="77777777" w:rsidTr="007B69E6">
        <w:trPr>
          <w:trHeight w:val="364"/>
        </w:trPr>
        <w:tc>
          <w:tcPr>
            <w:tcW w:w="5345" w:type="dxa"/>
            <w:vAlign w:val="center"/>
          </w:tcPr>
          <w:p w14:paraId="00E9C05E" w14:textId="2470FA71"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International Shares</w:t>
            </w:r>
          </w:p>
        </w:tc>
        <w:tc>
          <w:tcPr>
            <w:tcW w:w="1273" w:type="dxa"/>
            <w:vAlign w:val="center"/>
          </w:tcPr>
          <w:p w14:paraId="22857B3D" w14:textId="3CA69434"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75D5A9A0" w14:textId="28C96294"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20D95BFF" w14:textId="35BA74AA"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7CA39502" w14:textId="77777777" w:rsidTr="007B69E6">
        <w:trPr>
          <w:trHeight w:val="348"/>
        </w:trPr>
        <w:tc>
          <w:tcPr>
            <w:tcW w:w="5345" w:type="dxa"/>
            <w:vAlign w:val="center"/>
          </w:tcPr>
          <w:p w14:paraId="34545180" w14:textId="5848EDE8"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International Fixed Interest (inc. deposits 12 months &amp; over)</w:t>
            </w:r>
          </w:p>
        </w:tc>
        <w:tc>
          <w:tcPr>
            <w:tcW w:w="1273" w:type="dxa"/>
            <w:vAlign w:val="center"/>
          </w:tcPr>
          <w:p w14:paraId="21C7660E" w14:textId="5D905EB0"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79A2F6A8" w14:textId="50D79D56"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7BDD877C" w14:textId="4D1A80E3"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6B24F7BD" w14:textId="77777777" w:rsidTr="007B69E6">
        <w:trPr>
          <w:trHeight w:val="364"/>
        </w:trPr>
        <w:tc>
          <w:tcPr>
            <w:tcW w:w="5345" w:type="dxa"/>
            <w:vAlign w:val="center"/>
          </w:tcPr>
          <w:p w14:paraId="340843DD" w14:textId="08850B31"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Listed Property</w:t>
            </w:r>
          </w:p>
        </w:tc>
        <w:tc>
          <w:tcPr>
            <w:tcW w:w="1273" w:type="dxa"/>
            <w:vAlign w:val="center"/>
          </w:tcPr>
          <w:p w14:paraId="3C2031C1" w14:textId="068D70F0"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3A2182FE" w14:textId="7ABBBBDA"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32AB27DC" w14:textId="0CCF6A39"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4158D889" w14:textId="77777777" w:rsidTr="007B69E6">
        <w:trPr>
          <w:trHeight w:val="364"/>
        </w:trPr>
        <w:tc>
          <w:tcPr>
            <w:tcW w:w="5345" w:type="dxa"/>
            <w:vAlign w:val="center"/>
          </w:tcPr>
          <w:p w14:paraId="184BF715" w14:textId="63203034"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Mortgages</w:t>
            </w:r>
          </w:p>
        </w:tc>
        <w:tc>
          <w:tcPr>
            <w:tcW w:w="1273" w:type="dxa"/>
            <w:vAlign w:val="center"/>
          </w:tcPr>
          <w:p w14:paraId="35529441" w14:textId="7B326959"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vAlign w:val="center"/>
          </w:tcPr>
          <w:p w14:paraId="3C0E6139" w14:textId="0F2286FF"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0EB498DC" w14:textId="0C2AB373"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5E535F73" w14:textId="77777777" w:rsidTr="007B69E6">
        <w:trPr>
          <w:trHeight w:val="348"/>
        </w:trPr>
        <w:tc>
          <w:tcPr>
            <w:tcW w:w="5345" w:type="dxa"/>
            <w:tcBorders>
              <w:bottom w:val="single" w:sz="4" w:space="0" w:color="auto"/>
            </w:tcBorders>
            <w:vAlign w:val="center"/>
          </w:tcPr>
          <w:p w14:paraId="17105CE0" w14:textId="2FCBEB4D" w:rsidR="00923353" w:rsidRDefault="004E762E" w:rsidP="00D86ED1">
            <w:pPr>
              <w:tabs>
                <w:tab w:val="left" w:pos="3198"/>
              </w:tabs>
              <w:spacing w:before="120" w:after="120" w:line="259" w:lineRule="auto"/>
              <w:rPr>
                <w:rFonts w:ascii="Arial" w:hAnsi="Arial" w:cs="Arial"/>
                <w:sz w:val="20"/>
                <w:szCs w:val="20"/>
              </w:rPr>
            </w:pPr>
            <w:r>
              <w:rPr>
                <w:rFonts w:ascii="Arial" w:hAnsi="Arial" w:cs="Arial"/>
                <w:sz w:val="20"/>
                <w:szCs w:val="20"/>
              </w:rPr>
              <w:t>Other</w:t>
            </w:r>
          </w:p>
        </w:tc>
        <w:tc>
          <w:tcPr>
            <w:tcW w:w="1273" w:type="dxa"/>
            <w:tcBorders>
              <w:bottom w:val="single" w:sz="4" w:space="0" w:color="auto"/>
            </w:tcBorders>
            <w:vAlign w:val="center"/>
          </w:tcPr>
          <w:p w14:paraId="69C7B0B3" w14:textId="58006415"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268" w:type="dxa"/>
            <w:tcBorders>
              <w:bottom w:val="single" w:sz="4" w:space="0" w:color="auto"/>
            </w:tcBorders>
            <w:vAlign w:val="center"/>
          </w:tcPr>
          <w:p w14:paraId="2CD2AD21" w14:textId="3AA18E39"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c>
          <w:tcPr>
            <w:tcW w:w="1306" w:type="dxa"/>
            <w:vAlign w:val="center"/>
          </w:tcPr>
          <w:p w14:paraId="29488642" w14:textId="5D32F2BB" w:rsidR="00923353" w:rsidRPr="004E762E" w:rsidRDefault="004E762E" w:rsidP="00D86ED1">
            <w:pPr>
              <w:tabs>
                <w:tab w:val="left" w:pos="3198"/>
              </w:tabs>
              <w:spacing w:before="120" w:after="120" w:line="259" w:lineRule="auto"/>
              <w:jc w:val="right"/>
              <w:rPr>
                <w:rFonts w:ascii="Arial" w:hAnsi="Arial" w:cs="Arial"/>
                <w:i/>
                <w:iCs/>
                <w:sz w:val="20"/>
                <w:szCs w:val="20"/>
              </w:rPr>
            </w:pPr>
            <w:r>
              <w:rPr>
                <w:rFonts w:ascii="Arial" w:hAnsi="Arial" w:cs="Arial"/>
                <w:i/>
                <w:iCs/>
                <w:sz w:val="20"/>
                <w:szCs w:val="20"/>
              </w:rPr>
              <w:t>%</w:t>
            </w:r>
          </w:p>
        </w:tc>
      </w:tr>
      <w:tr w:rsidR="00923353" w14:paraId="5019689E" w14:textId="77777777" w:rsidTr="007B69E6">
        <w:trPr>
          <w:trHeight w:val="348"/>
        </w:trPr>
        <w:tc>
          <w:tcPr>
            <w:tcW w:w="5345" w:type="dxa"/>
            <w:tcBorders>
              <w:top w:val="single" w:sz="4" w:space="0" w:color="auto"/>
              <w:left w:val="nil"/>
              <w:bottom w:val="nil"/>
              <w:right w:val="nil"/>
            </w:tcBorders>
            <w:vAlign w:val="center"/>
          </w:tcPr>
          <w:p w14:paraId="5A516FD4" w14:textId="77777777" w:rsidR="00923353" w:rsidRDefault="00923353" w:rsidP="00807276">
            <w:pPr>
              <w:tabs>
                <w:tab w:val="left" w:pos="3198"/>
              </w:tabs>
              <w:rPr>
                <w:rFonts w:ascii="Arial" w:hAnsi="Arial" w:cs="Arial"/>
                <w:sz w:val="20"/>
                <w:szCs w:val="20"/>
              </w:rPr>
            </w:pPr>
          </w:p>
        </w:tc>
        <w:tc>
          <w:tcPr>
            <w:tcW w:w="1273" w:type="dxa"/>
            <w:tcBorders>
              <w:top w:val="single" w:sz="4" w:space="0" w:color="auto"/>
              <w:left w:val="nil"/>
              <w:bottom w:val="nil"/>
              <w:right w:val="nil"/>
            </w:tcBorders>
            <w:vAlign w:val="center"/>
          </w:tcPr>
          <w:p w14:paraId="013BF1EF" w14:textId="77777777" w:rsidR="00923353" w:rsidRDefault="00923353" w:rsidP="00807276">
            <w:pPr>
              <w:tabs>
                <w:tab w:val="left" w:pos="3198"/>
              </w:tabs>
              <w:jc w:val="right"/>
              <w:rPr>
                <w:rFonts w:ascii="Arial" w:hAnsi="Arial" w:cs="Arial"/>
                <w:sz w:val="20"/>
                <w:szCs w:val="20"/>
              </w:rPr>
            </w:pPr>
          </w:p>
        </w:tc>
        <w:tc>
          <w:tcPr>
            <w:tcW w:w="1268" w:type="dxa"/>
            <w:tcBorders>
              <w:top w:val="single" w:sz="4" w:space="0" w:color="auto"/>
              <w:left w:val="nil"/>
              <w:bottom w:val="nil"/>
              <w:right w:val="single" w:sz="4" w:space="0" w:color="auto"/>
            </w:tcBorders>
            <w:vAlign w:val="center"/>
          </w:tcPr>
          <w:p w14:paraId="73BD1019" w14:textId="77777777" w:rsidR="00923353" w:rsidRDefault="00923353" w:rsidP="00807276">
            <w:pPr>
              <w:tabs>
                <w:tab w:val="left" w:pos="3198"/>
              </w:tabs>
              <w:jc w:val="right"/>
              <w:rPr>
                <w:rFonts w:ascii="Arial" w:hAnsi="Arial" w:cs="Arial"/>
                <w:sz w:val="20"/>
                <w:szCs w:val="20"/>
              </w:rPr>
            </w:pPr>
          </w:p>
        </w:tc>
        <w:tc>
          <w:tcPr>
            <w:tcW w:w="1306" w:type="dxa"/>
            <w:tcBorders>
              <w:left w:val="single" w:sz="4" w:space="0" w:color="auto"/>
            </w:tcBorders>
            <w:vAlign w:val="center"/>
          </w:tcPr>
          <w:p w14:paraId="371F8AB7" w14:textId="42D76E9F" w:rsidR="00923353" w:rsidRPr="004E762E" w:rsidRDefault="004E762E" w:rsidP="00807276">
            <w:pPr>
              <w:tabs>
                <w:tab w:val="left" w:pos="3198"/>
              </w:tabs>
              <w:jc w:val="right"/>
              <w:rPr>
                <w:rFonts w:ascii="Arial" w:hAnsi="Arial" w:cs="Arial"/>
                <w:b/>
                <w:bCs/>
                <w:i/>
                <w:iCs/>
                <w:sz w:val="24"/>
                <w:szCs w:val="24"/>
              </w:rPr>
            </w:pPr>
            <w:r>
              <w:rPr>
                <w:rFonts w:ascii="Arial" w:hAnsi="Arial" w:cs="Arial"/>
                <w:b/>
                <w:bCs/>
                <w:i/>
                <w:iCs/>
                <w:sz w:val="24"/>
                <w:szCs w:val="24"/>
              </w:rPr>
              <w:t>100%</w:t>
            </w:r>
          </w:p>
        </w:tc>
      </w:tr>
    </w:tbl>
    <w:p xmlns:w="http://schemas.openxmlformats.org/wordprocessingml/2006/main" xmlns:w14="http://schemas.microsoft.com/office/word/2010/wordml" w14:paraId="4D8EF867" w14:textId="66493979" w:rsidR="004E762E" w:rsidRPr="0061560A" w:rsidRDefault="004E762E" w:rsidP="0061560A">
      <w:pPr>
        <w:pStyle w:val="SM2"/>
        <w:spacing w:after="120"/>
        <w:rPr>
          <w:sz w:val="24"/>
          <w:szCs w:val="24"/>
        </w:rPr>
      </w:pPr>
      <w:r w:rsidRPr="0061560A">
        <w:rPr>
          <w:sz w:val="24"/>
          <w:szCs w:val="24"/>
        </w:rPr>
        <w:t>Single Asset Class / Heavy Asset Concentration of Fund Investments</w:t>
      </w:r>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447"/>
      </w:tblGrid>
      <w:tr w:rsidR="00807276" w14:paraId="47055AD3" w14:textId="77777777" w:rsidTr="00D86ED1">
        <w:tc>
          <w:tcPr>
            <w:tcW w:w="876" w:type="dxa"/>
            <w:tcBorders>
              <w:right w:val="nil"/>
            </w:tcBorders>
          </w:tcPr>
          <w:p w14:paraId="6D83DE97" w14:textId="2E37F232" w:rsidR="00807276" w:rsidRPr="004E762E" w:rsidRDefault="00F71FD7" w:rsidP="00263D0F">
            <w:pPr>
              <w:tabs>
                <w:tab w:val="left" w:pos="3198"/>
              </w:tabs>
              <w:spacing w:before="120"/>
              <w:rPr>
                <w:rFonts w:ascii="Arial" w:hAnsi="Arial" w:cs="Arial"/>
                <w:b/>
                <w:bCs/>
                <w:i/>
                <w:iCs/>
                <w:sz w:val="18"/>
                <w:szCs w:val="18"/>
              </w:rPr>
            </w:pPr>
            <w:r>
              <w:rPr>
                <w:noProof/>
                <w:lang w:val="en-US"/>
              </w:rPr>
              <w:drawing>
                <wp:inline distT="0" distB="0" distL="0" distR="0" wp14:anchorId="335342D4" wp14:editId="1C37909D">
                  <wp:extent cx="419100" cy="419100"/>
                  <wp:effectExtent l="0" t="0" r="0" b="0"/>
                  <wp:docPr id="14" name="Picture 14"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447" w:type="dxa"/>
            <w:tcBorders>
              <w:left w:val="nil"/>
            </w:tcBorders>
          </w:tcPr>
          <w:p w14:paraId="3A3965DB" w14:textId="4AF6599F" w:rsidR="00807276" w:rsidRPr="004E762E" w:rsidRDefault="00807276" w:rsidP="00F9354C">
            <w:pPr>
              <w:tabs>
                <w:tab w:val="left" w:pos="3198"/>
              </w:tabs>
              <w:spacing w:before="120" w:after="120" w:line="259" w:lineRule="auto"/>
              <w:ind w:right="154"/>
              <w:jc w:val="both"/>
              <w:rPr>
                <w:rFonts w:ascii="Arial" w:hAnsi="Arial" w:cs="Arial"/>
                <w:b/>
                <w:bCs/>
                <w:i/>
                <w:iCs/>
                <w:sz w:val="18"/>
                <w:szCs w:val="18"/>
              </w:rPr>
            </w:pPr>
            <w:r w:rsidRPr="004E762E">
              <w:rPr>
                <w:rFonts w:ascii="Arial" w:hAnsi="Arial" w:cs="Arial"/>
                <w:b/>
                <w:bCs/>
                <w:i/>
                <w:iCs/>
                <w:sz w:val="18"/>
                <w:szCs w:val="18"/>
              </w:rPr>
              <w:t>Failure to adequately consider the diversification requirement within SIS Regulation 4.09 could hold the trustees liable for administrative penalties and allow for members to seek damages where appropriate.</w:t>
            </w:r>
            <w:r w:rsidRPr="004E762E">
              <w:rPr>
                <w:rFonts w:ascii="Arial" w:hAnsi="Arial" w:cs="Arial"/>
                <w:b/>
                <w:bCs/>
                <w:i/>
                <w:iCs/>
                <w:sz w:val="18"/>
                <w:szCs w:val="18"/>
              </w:rPr>
              <w:tab/>
            </w:r>
          </w:p>
        </w:tc>
      </w:tr>
    </w:tbl>
    <w:p xmlns:w="http://schemas.openxmlformats.org/wordprocessingml/2006/main" xmlns:w14="http://schemas.microsoft.com/office/word/2010/wordml" w14:paraId="6EC3F04C" w14:textId="77777777" w:rsidR="004E762E" w:rsidRPr="004E762E" w:rsidRDefault="004E762E">
      <w:pPr>
        <w:tabs>
          <w:tab w:val="left" w:pos="3198"/>
        </w:tabs>
        <w:rPr>
          <w:rFonts w:ascii="Arial" w:hAnsi="Arial" w:cs="Arial"/>
          <w:sz w:val="20"/>
          <w:szCs w:val="20"/>
        </w:rPr>
      </w:pPr>
    </w:p>
    <w:p xmlns:w="http://schemas.openxmlformats.org/wordprocessingml/2006/main" xmlns:w14="http://schemas.microsoft.com/office/word/2010/wordml" w14:paraId="44196791" w14:textId="484BB896" w:rsidR="004E762E" w:rsidRDefault="004E762E" w:rsidP="00F9354C">
      <w:pPr>
        <w:tabs>
          <w:tab w:val="left" w:pos="3198"/>
        </w:tabs>
        <w:jc w:val="both"/>
        <w:rPr>
          <w:rFonts w:ascii="Arial" w:hAnsi="Arial" w:cs="Arial"/>
          <w:sz w:val="20"/>
          <w:szCs w:val="20"/>
        </w:rPr>
      </w:pPr>
      <w:r w:rsidRPr="004E762E">
        <w:rPr>
          <w:rFonts w:ascii="Arial" w:hAnsi="Arial" w:cs="Arial"/>
          <w:sz w:val="20"/>
          <w:szCs w:val="20"/>
        </w:rPr>
        <w:t>Where the fund is invested primarily within a single asset class (or has heavy asset concentration), how have the risks with inadequate diversification been considered within the context of the fund’s investment portfolio?</w:t>
      </w:r>
    </w:p>
    <w:p xmlns:w="http://schemas.openxmlformats.org/wordprocessingml/2006/main" xmlns:w14="http://schemas.microsoft.com/office/word/2010/wordml" w14:paraId="1BF51B7A" w14:textId="77777777" w:rsidR="00263D0F" w:rsidRDefault="00263D0F">
      <w:pPr>
        <w:tabs>
          <w:tab w:val="left" w:pos="3198"/>
        </w:tabs>
        <w:rPr>
          <w:rFonts w:ascii="Arial" w:hAnsi="Arial" w:cs="Arial"/>
          <w:sz w:val="20"/>
          <w:szCs w:val="20"/>
        </w:rPr>
      </w:pPr>
    </w:p>
    <w:p xmlns:w="http://schemas.openxmlformats.org/wordprocessingml/2006/main" xmlns:w14="http://schemas.microsoft.com/office/word/2010/wordml" w14:paraId="347297DC" w14:textId="7097C9FE" w:rsidR="00BC3D79" w:rsidRDefault="007254F6" w:rsidP="007254F6">
      <w:pPr>
        <w:tabs>
          <w:tab w:val="left" w:pos="3198"/>
        </w:tabs>
        <w:spacing w:line="480" w:lineRule="auto"/>
        <w:rPr>
          <w:rFonts w:ascii="Arial" w:hAnsi="Arial" w:cs="Arial"/>
          <w:sz w:val="20"/>
          <w:szCs w:val="20"/>
        </w:rPr>
      </w:pP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F9354C">
        <w:rPr>
          <w:rFonts w:ascii="Arial" w:hAnsi="Arial" w:cs="Arial"/>
          <w:sz w:val="20"/>
          <w:szCs w:val="20"/>
        </w:rPr>
        <w:t>…..</w:t>
      </w:r>
      <w:r>
        <w:rPr>
          <w:rFonts w:ascii="Arial" w:hAnsi="Arial" w:cs="Arial"/>
          <w:sz w:val="20"/>
          <w:szCs w:val="20"/>
        </w:rPr>
        <w:t>…</w:t>
      </w:r>
      <w:r w:rsidR="00263D0F">
        <w:rPr>
          <w:rFonts w:ascii="Arial" w:hAnsi="Arial" w:cs="Arial"/>
          <w:sz w:val="20"/>
          <w:szCs w:val="20"/>
        </w:rPr>
        <w:t>…………</w:t>
      </w:r>
      <w:r w:rsidR="00F9354C">
        <w:rPr>
          <w:rFonts w:ascii="Arial" w:hAnsi="Arial" w:cs="Arial"/>
          <w:sz w:val="20"/>
          <w:szCs w:val="20"/>
        </w:rPr>
        <w:t>…</w:t>
      </w:r>
      <w:r w:rsidR="00263D0F">
        <w:rPr>
          <w:rFonts w:ascii="Arial" w:hAnsi="Arial" w:cs="Arial"/>
          <w:sz w:val="20"/>
          <w:szCs w:val="20"/>
        </w:rPr>
        <w:t>…</w:t>
      </w:r>
      <w:r>
        <w:rPr>
          <w:rFonts w:ascii="Arial" w:hAnsi="Arial" w:cs="Arial"/>
          <w:sz w:val="20"/>
          <w:szCs w:val="20"/>
        </w:rPr>
        <w:t>……</w:t>
      </w:r>
      <w:r w:rsidR="00BC3D79">
        <w:rPr>
          <w:rFonts w:ascii="Arial" w:hAnsi="Arial" w:cs="Arial"/>
          <w:sz w:val="20"/>
          <w:szCs w:val="20"/>
        </w:rPr>
        <w:t>……………………………………………………………………………………………………..……………………</w:t>
      </w:r>
    </w:p>
    <w:p xmlns:w="http://schemas.openxmlformats.org/wordprocessingml/2006/main" xmlns:w14="http://schemas.microsoft.com/office/word/2010/wordml" w14:paraId="1026E772" w14:textId="6A7ED6CD" w:rsidR="007254F6" w:rsidRPr="00AD7D9F" w:rsidRDefault="007254F6" w:rsidP="00AD7D9F">
      <w:pPr>
        <w:pStyle w:val="Heading1"/>
        <w:spacing w:after="120"/>
        <w:rPr>
          <w:rFonts w:ascii="Arial" w:hAnsi="Arial" w:cs="Arial"/>
          <w:b/>
          <w:bCs/>
          <w:color w:val="auto"/>
          <w:sz w:val="20"/>
          <w:szCs w:val="20"/>
        </w:rPr>
      </w:pPr>
      <w:bookmarkStart w:id="10" w:name="_Toc71140513"/>
      <w:r w:rsidRPr="00AD7D9F">
        <w:rPr>
          <w:rFonts w:ascii="Arial" w:hAnsi="Arial" w:cs="Arial"/>
          <w:b/>
          <w:bCs/>
          <w:color w:val="auto"/>
          <w:sz w:val="28"/>
          <w:szCs w:val="28"/>
        </w:rPr>
        <w:lastRenderedPageBreak/>
        <w:t>Liquidity</w:t>
      </w:r>
      <w:bookmarkEnd w:id="10"/>
    </w:p>
    <w:p xmlns:w="http://schemas.openxmlformats.org/wordprocessingml/2006/main" xmlns:w14="http://schemas.microsoft.com/office/word/2010/wordml" w14:paraId="1F0364D8" w14:textId="62F71AA4" w:rsidR="007254F6" w:rsidRDefault="007254F6" w:rsidP="00F91550">
      <w:pPr>
        <w:tabs>
          <w:tab w:val="left" w:pos="3198"/>
        </w:tabs>
        <w:spacing w:after="120" w:line="259" w:lineRule="auto"/>
        <w:rPr>
          <w:rFonts w:ascii="Arial" w:hAnsi="Arial" w:cs="Arial"/>
          <w:b/>
          <w:bCs/>
          <w:sz w:val="24"/>
          <w:szCs w:val="24"/>
        </w:rPr>
      </w:pPr>
      <w:r>
        <w:rPr>
          <w:rFonts w:ascii="Arial" w:hAnsi="Arial" w:cs="Arial"/>
          <w:b/>
          <w:bCs/>
          <w:sz w:val="24"/>
          <w:szCs w:val="24"/>
        </w:rPr>
        <w:t>Statement on Liquidity</w:t>
      </w:r>
    </w:p>
    <w:p xmlns:w="http://schemas.openxmlformats.org/wordprocessingml/2006/main" xmlns:w14="http://schemas.microsoft.com/office/word/2010/wordml" w14:paraId="12C4A7BF" w14:textId="77777777" w:rsidR="00F91550" w:rsidRPr="00320B97" w:rsidRDefault="00F91550" w:rsidP="00F91550">
      <w:pPr>
        <w:tabs>
          <w:tab w:val="left" w:pos="3198"/>
        </w:tabs>
        <w:spacing w:after="120" w:line="360" w:lineRule="auto"/>
        <w:rPr>
          <w:rFonts w:ascii="Arial" w:hAnsi="Arial" w:cs="Arial"/>
          <w:i/>
          <w:iCs/>
          <w:sz w:val="20"/>
          <w:szCs w:val="20"/>
        </w:rPr>
      </w:pPr>
      <w:r w:rsidRPr="00320B97">
        <w:rPr>
          <w:rFonts w:ascii="Arial" w:hAnsi="Arial" w:cs="Arial"/>
          <w:i/>
          <w:iCs/>
          <w:sz w:val="20"/>
          <w:szCs w:val="20"/>
        </w:rPr>
        <w:t>[Select/tick from the following as appropriate]</w:t>
      </w:r>
    </w:p>
    <w:p xmlns:w="http://schemas.openxmlformats.org/wordprocessingml/2006/main" xmlns:w14="http://schemas.microsoft.com/office/word/2010/wordml" w14:paraId="72D74144" w14:textId="4BD91E38" w:rsidR="007254F6" w:rsidRPr="00F91550" w:rsidRDefault="007254F6" w:rsidP="00F91550">
      <w:pPr>
        <w:pStyle w:val="ListParagraph"/>
        <w:numPr>
          <w:ilvl w:val="0"/>
          <w:numId w:val="14"/>
        </w:numPr>
        <w:tabs>
          <w:tab w:val="left" w:pos="3198"/>
        </w:tabs>
        <w:spacing w:after="200"/>
        <w:ind w:left="357"/>
        <w:contextualSpacing w:val="0"/>
        <w:jc w:val="both"/>
        <w:rPr>
          <w:rFonts w:ascii="Arial" w:hAnsi="Arial" w:cs="Arial"/>
          <w:sz w:val="20"/>
          <w:szCs w:val="20"/>
        </w:rPr>
      </w:pPr>
      <w:r w:rsidRPr="007254F6">
        <w:rPr>
          <w:rFonts w:ascii="Arial" w:hAnsi="Arial" w:cs="Arial"/>
          <w:sz w:val="20"/>
          <w:szCs w:val="20"/>
        </w:rPr>
        <w:t>There is no anticipated benefit payment in the next ___</w:t>
      </w:r>
      <w:r w:rsidR="00F91550">
        <w:rPr>
          <w:rFonts w:ascii="Arial" w:hAnsi="Arial" w:cs="Arial"/>
          <w:sz w:val="20"/>
          <w:szCs w:val="20"/>
        </w:rPr>
        <w:t>__</w:t>
      </w:r>
      <w:r w:rsidRPr="007254F6">
        <w:rPr>
          <w:rFonts w:ascii="Arial" w:hAnsi="Arial" w:cs="Arial"/>
          <w:sz w:val="20"/>
          <w:szCs w:val="20"/>
        </w:rPr>
        <w:t>__ years. Surplus cash (above anticipated liquidity requirements) will be invested in accordance with the Fund’s Investment Strategy.</w:t>
      </w:r>
    </w:p>
    <w:p xmlns:w="http://schemas.openxmlformats.org/wordprocessingml/2006/main" xmlns:w14="http://schemas.microsoft.com/office/word/2010/wordml" w14:paraId="312C3329" w14:textId="74C3FAAC" w:rsidR="007254F6" w:rsidRPr="007254F6" w:rsidRDefault="007254F6" w:rsidP="00F91550">
      <w:pPr>
        <w:pStyle w:val="ListParagraph"/>
        <w:numPr>
          <w:ilvl w:val="0"/>
          <w:numId w:val="14"/>
        </w:numPr>
        <w:tabs>
          <w:tab w:val="left" w:pos="3198"/>
        </w:tabs>
        <w:spacing w:after="200"/>
        <w:ind w:left="357"/>
        <w:contextualSpacing w:val="0"/>
        <w:jc w:val="both"/>
        <w:rPr>
          <w:rFonts w:ascii="Arial" w:hAnsi="Arial" w:cs="Arial"/>
          <w:sz w:val="20"/>
          <w:szCs w:val="20"/>
        </w:rPr>
      </w:pPr>
      <w:r w:rsidRPr="007254F6">
        <w:rPr>
          <w:rFonts w:ascii="Arial" w:hAnsi="Arial" w:cs="Arial"/>
          <w:sz w:val="20"/>
          <w:szCs w:val="20"/>
        </w:rPr>
        <w:t>A lump sum benefit payment will be made. The Trustee will monitor the liquidity position to ensure that there will be sufficient liquid assets to meet the benefit payments as and when they fall due.</w:t>
      </w:r>
    </w:p>
    <w:p xmlns:w="http://schemas.openxmlformats.org/wordprocessingml/2006/main" xmlns:w14="http://schemas.microsoft.com/office/word/2010/wordml" w14:paraId="68C699D3" w14:textId="75364CA8" w:rsidR="007254F6" w:rsidRPr="007254F6" w:rsidRDefault="007254F6" w:rsidP="00F91550">
      <w:pPr>
        <w:pStyle w:val="ListParagraph"/>
        <w:numPr>
          <w:ilvl w:val="0"/>
          <w:numId w:val="14"/>
        </w:numPr>
        <w:tabs>
          <w:tab w:val="left" w:pos="3198"/>
        </w:tabs>
        <w:spacing w:after="200"/>
        <w:ind w:left="357"/>
        <w:contextualSpacing w:val="0"/>
        <w:jc w:val="both"/>
        <w:rPr>
          <w:rFonts w:ascii="Arial" w:hAnsi="Arial" w:cs="Arial"/>
          <w:sz w:val="20"/>
          <w:szCs w:val="20"/>
        </w:rPr>
      </w:pPr>
      <w:r w:rsidRPr="007254F6">
        <w:rPr>
          <w:rFonts w:ascii="Arial" w:hAnsi="Arial" w:cs="Arial"/>
          <w:sz w:val="20"/>
          <w:szCs w:val="20"/>
        </w:rPr>
        <w:t>Members are drawing pension payments at least annually. The Trustee will monitor the liquidity position to ensure that there will be sufficient liquid assets to meet the benefit payments as and when they fall due.</w:t>
      </w:r>
    </w:p>
    <w:p xmlns:w="http://schemas.openxmlformats.org/wordprocessingml/2006/main" xmlns:w14="http://schemas.microsoft.com/office/word/2010/wordml" w14:paraId="031BD740" w14:textId="2C89F299" w:rsidR="007254F6" w:rsidRPr="00F91550" w:rsidRDefault="007254F6" w:rsidP="00F91550">
      <w:pPr>
        <w:pStyle w:val="ListParagraph"/>
        <w:numPr>
          <w:ilvl w:val="0"/>
          <w:numId w:val="14"/>
        </w:numPr>
        <w:tabs>
          <w:tab w:val="right" w:leader="dot" w:pos="8222"/>
        </w:tabs>
        <w:spacing w:after="200"/>
        <w:ind w:left="357"/>
        <w:contextualSpacing w:val="0"/>
        <w:jc w:val="both"/>
        <w:rPr>
          <w:rFonts w:ascii="Arial" w:hAnsi="Arial" w:cs="Arial"/>
          <w:sz w:val="20"/>
          <w:szCs w:val="20"/>
          <w:lang w:val="en-US"/>
        </w:rPr>
      </w:pPr>
      <w:r w:rsidRPr="007254F6">
        <w:rPr>
          <w:rFonts w:ascii="Arial" w:hAnsi="Arial" w:cs="Arial"/>
          <w:sz w:val="20"/>
          <w:szCs w:val="20"/>
          <w:lang w:val="en-US"/>
        </w:rPr>
        <w:t>The fund has entered into a Limited Recourse Borrowing Arrangement (LRBA).  The Trustee will monitor the liquidity position to ensure that there will be sufficient liquid assets to meet loan repayments in accordance with the terms and conditions of the lender.</w:t>
      </w:r>
    </w:p>
    <w:p xmlns:w="http://schemas.openxmlformats.org/wordprocessingml/2006/main" xmlns:w14="http://schemas.microsoft.com/office/word/2010/wordml" w14:paraId="6A11FDAC" w14:textId="0F7666F4" w:rsidR="00263D0F" w:rsidRDefault="007254F6" w:rsidP="00263D0F">
      <w:pPr>
        <w:pStyle w:val="ListParagraph"/>
        <w:numPr>
          <w:ilvl w:val="0"/>
          <w:numId w:val="14"/>
        </w:numPr>
        <w:tabs>
          <w:tab w:val="right" w:leader="dot" w:pos="8222"/>
        </w:tabs>
        <w:spacing w:line="480" w:lineRule="auto"/>
        <w:ind w:left="360"/>
        <w:contextualSpacing w:val="0"/>
        <w:rPr>
          <w:rFonts w:ascii="Arial" w:hAnsi="Arial" w:cs="Arial"/>
          <w:sz w:val="20"/>
          <w:szCs w:val="20"/>
          <w:lang w:val="en-US"/>
        </w:rPr>
      </w:pPr>
      <w:r w:rsidRPr="00263D0F">
        <w:rPr>
          <w:rFonts w:ascii="Arial" w:hAnsi="Arial" w:cs="Arial"/>
          <w:sz w:val="20"/>
          <w:szCs w:val="20"/>
          <w:lang w:val="en-US"/>
        </w:rPr>
        <w:t xml:space="preserve">Other (please </w:t>
      </w:r>
      <w:r w:rsidR="00263D0F" w:rsidRPr="00263D0F">
        <w:rPr>
          <w:rFonts w:ascii="Arial" w:hAnsi="Arial" w:cs="Arial"/>
          <w:sz w:val="20"/>
          <w:szCs w:val="20"/>
          <w:lang w:val="en-US"/>
        </w:rPr>
        <w:t>specify)</w:t>
      </w:r>
      <w:r w:rsidR="00263D0F">
        <w:rPr>
          <w:rFonts w:ascii="Arial" w:hAnsi="Arial" w:cs="Arial"/>
          <w:sz w:val="20"/>
          <w:szCs w:val="20"/>
          <w:lang w:val="en-US"/>
        </w:rPr>
        <w:t xml:space="preserve"> …………………………………………………………………….…………………….</w:t>
      </w:r>
    </w:p>
    <w:p xmlns:w="http://schemas.openxmlformats.org/wordprocessingml/2006/main" xmlns:w14="http://schemas.microsoft.com/office/word/2010/wordml" w14:paraId="7409EE1C" w14:textId="2A368AD6" w:rsidR="00263D0F" w:rsidRDefault="00263D0F" w:rsidP="00263D0F">
      <w:pPr>
        <w:tabs>
          <w:tab w:val="right" w:leader="dot" w:pos="8222"/>
        </w:tabs>
        <w:spacing w:line="480" w:lineRule="auto"/>
        <w:rPr>
          <w:rFonts w:ascii="Arial" w:hAnsi="Arial" w:cs="Arial"/>
          <w:sz w:val="20"/>
          <w:szCs w:val="20"/>
          <w:lang w:val="en-US"/>
        </w:rPr>
      </w:pPr>
      <w:r>
        <w:rPr>
          <w:rFonts w:ascii="Arial" w:hAnsi="Arial" w:cs="Arial"/>
          <w:sz w:val="20"/>
          <w:szCs w:val="20"/>
          <w:lang w:val="en-US"/>
        </w:rPr>
        <w:t>…………………………………………………………………………………………………………………………..</w:t>
      </w:r>
    </w:p>
    <w:p xmlns:w="http://schemas.openxmlformats.org/wordprocessingml/2006/main" xmlns:w14="http://schemas.microsoft.com/office/word/2010/wordml" w14:paraId="77F4B806" w14:textId="6F35860B" w:rsidR="007254F6" w:rsidRPr="00F115D2" w:rsidRDefault="00263D0F" w:rsidP="00F115D2">
      <w:pPr>
        <w:tabs>
          <w:tab w:val="right" w:leader="dot" w:pos="8222"/>
        </w:tabs>
        <w:spacing w:line="480" w:lineRule="auto"/>
        <w:rPr>
          <w:rFonts w:ascii="Arial" w:hAnsi="Arial" w:cs="Arial"/>
          <w:sz w:val="20"/>
          <w:szCs w:val="20"/>
          <w:lang w:val="en-US"/>
        </w:rPr>
      </w:pPr>
      <w:r>
        <w:rPr>
          <w:rFonts w:ascii="Arial" w:hAnsi="Arial" w:cs="Arial"/>
          <w:sz w:val="20"/>
          <w:szCs w:val="20"/>
          <w:lang w:val="en-US"/>
        </w:rPr>
        <w:t>…………………………………………………………………………………………………………………………..</w:t>
      </w:r>
    </w:p>
    <w:p xmlns:w="http://schemas.openxmlformats.org/wordprocessingml/2006/main" xmlns:w14="http://schemas.microsoft.com/office/word/2010/wordml" w14:paraId="33DA8298" w14:textId="5020AB67" w:rsidR="007254F6" w:rsidRDefault="007254F6" w:rsidP="006804E7">
      <w:pPr>
        <w:tabs>
          <w:tab w:val="left" w:pos="3198"/>
        </w:tabs>
        <w:spacing w:after="120" w:line="259" w:lineRule="auto"/>
        <w:rPr>
          <w:rFonts w:ascii="Arial" w:hAnsi="Arial" w:cs="Arial"/>
          <w:b/>
          <w:bCs/>
          <w:i/>
          <w:iCs/>
        </w:rPr>
      </w:pPr>
      <w:r>
        <w:rPr>
          <w:rFonts w:ascii="Arial" w:hAnsi="Arial" w:cs="Arial"/>
          <w:b/>
          <w:bCs/>
          <w:i/>
          <w:iCs/>
        </w:rPr>
        <w:t>Anticipated contributions &amp; transfers-in</w:t>
      </w: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1280"/>
        <w:gridCol w:w="3284"/>
        <w:gridCol w:w="4645"/>
      </w:tblGrid>
      <w:tr w:rsidR="007254F6" w14:paraId="1D565D81" w14:textId="77777777" w:rsidTr="006804E7">
        <w:trPr>
          <w:trHeight w:val="377"/>
        </w:trPr>
        <w:tc>
          <w:tcPr>
            <w:tcW w:w="1280" w:type="dxa"/>
            <w:shd w:val="clear" w:color="auto" w:fill="D9D9D9" w:themeFill="background1" w:themeFillShade="D9"/>
            <w:vAlign w:val="center"/>
          </w:tcPr>
          <w:p w14:paraId="2A1AFAE8" w14:textId="77777777" w:rsidR="007254F6" w:rsidRPr="007254F6" w:rsidRDefault="007254F6" w:rsidP="006804E7">
            <w:pPr>
              <w:tabs>
                <w:tab w:val="left" w:pos="3198"/>
              </w:tabs>
              <w:spacing w:before="120" w:after="120" w:line="259" w:lineRule="auto"/>
              <w:rPr>
                <w:rFonts w:ascii="Arial" w:hAnsi="Arial" w:cs="Arial"/>
              </w:rPr>
            </w:pPr>
          </w:p>
        </w:tc>
        <w:tc>
          <w:tcPr>
            <w:tcW w:w="3284" w:type="dxa"/>
            <w:shd w:val="clear" w:color="auto" w:fill="D9D9D9" w:themeFill="background1" w:themeFillShade="D9"/>
            <w:vAlign w:val="center"/>
          </w:tcPr>
          <w:p w14:paraId="68186029" w14:textId="75549364" w:rsidR="007254F6" w:rsidRPr="007254F6" w:rsidRDefault="007254F6" w:rsidP="006804E7">
            <w:pPr>
              <w:tabs>
                <w:tab w:val="left" w:pos="3198"/>
              </w:tabs>
              <w:spacing w:before="120" w:after="120" w:line="259" w:lineRule="auto"/>
              <w:rPr>
                <w:rFonts w:ascii="Arial" w:hAnsi="Arial" w:cs="Arial"/>
                <w:b/>
                <w:bCs/>
                <w:sz w:val="20"/>
                <w:szCs w:val="20"/>
              </w:rPr>
            </w:pPr>
            <w:r>
              <w:rPr>
                <w:rFonts w:ascii="Arial" w:hAnsi="Arial" w:cs="Arial"/>
                <w:b/>
                <w:bCs/>
                <w:sz w:val="20"/>
                <w:szCs w:val="20"/>
              </w:rPr>
              <w:t>Contributions and transfers</w:t>
            </w:r>
          </w:p>
        </w:tc>
        <w:tc>
          <w:tcPr>
            <w:tcW w:w="4645" w:type="dxa"/>
            <w:shd w:val="clear" w:color="auto" w:fill="D9D9D9" w:themeFill="background1" w:themeFillShade="D9"/>
            <w:vAlign w:val="center"/>
          </w:tcPr>
          <w:p w14:paraId="0A2DE27C" w14:textId="1FEB0602" w:rsidR="007254F6" w:rsidRPr="007254F6" w:rsidRDefault="007254F6" w:rsidP="006804E7">
            <w:pPr>
              <w:tabs>
                <w:tab w:val="left" w:pos="3198"/>
              </w:tabs>
              <w:spacing w:before="120" w:after="120" w:line="259" w:lineRule="auto"/>
              <w:rPr>
                <w:rFonts w:ascii="Arial" w:hAnsi="Arial" w:cs="Arial"/>
                <w:b/>
                <w:bCs/>
                <w:sz w:val="20"/>
                <w:szCs w:val="20"/>
              </w:rPr>
            </w:pPr>
            <w:r>
              <w:rPr>
                <w:rFonts w:ascii="Arial" w:hAnsi="Arial" w:cs="Arial"/>
                <w:b/>
                <w:bCs/>
                <w:sz w:val="20"/>
                <w:szCs w:val="20"/>
              </w:rPr>
              <w:t>Comments</w:t>
            </w:r>
          </w:p>
        </w:tc>
      </w:tr>
      <w:tr w:rsidR="007254F6" w14:paraId="3D264A60" w14:textId="77777777" w:rsidTr="006804E7">
        <w:trPr>
          <w:trHeight w:val="377"/>
        </w:trPr>
        <w:tc>
          <w:tcPr>
            <w:tcW w:w="1280" w:type="dxa"/>
            <w:vAlign w:val="center"/>
          </w:tcPr>
          <w:p w14:paraId="154DE905" w14:textId="68C03261" w:rsidR="007254F6" w:rsidRPr="007254F6" w:rsidRDefault="007254F6" w:rsidP="006804E7">
            <w:pPr>
              <w:tabs>
                <w:tab w:val="left" w:pos="3198"/>
              </w:tabs>
              <w:spacing w:before="120" w:after="120" w:line="259" w:lineRule="auto"/>
              <w:rPr>
                <w:rFonts w:ascii="Arial" w:hAnsi="Arial" w:cs="Arial"/>
                <w:sz w:val="20"/>
                <w:szCs w:val="20"/>
              </w:rPr>
            </w:pPr>
            <w:r>
              <w:rPr>
                <w:rFonts w:ascii="Arial" w:hAnsi="Arial" w:cs="Arial"/>
                <w:sz w:val="20"/>
                <w:szCs w:val="20"/>
              </w:rPr>
              <w:t>1 Year:</w:t>
            </w:r>
          </w:p>
        </w:tc>
        <w:tc>
          <w:tcPr>
            <w:tcW w:w="3284" w:type="dxa"/>
            <w:vAlign w:val="center"/>
          </w:tcPr>
          <w:p w14:paraId="68F11F68"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054EDAA3" w14:textId="77777777" w:rsidR="007254F6" w:rsidRDefault="007254F6" w:rsidP="006804E7">
            <w:pPr>
              <w:tabs>
                <w:tab w:val="left" w:pos="3198"/>
              </w:tabs>
              <w:spacing w:before="120" w:after="120" w:line="259" w:lineRule="auto"/>
              <w:rPr>
                <w:rFonts w:ascii="Arial" w:hAnsi="Arial" w:cs="Arial"/>
                <w:b/>
                <w:bCs/>
                <w:i/>
                <w:iCs/>
              </w:rPr>
            </w:pPr>
          </w:p>
        </w:tc>
      </w:tr>
      <w:tr w:rsidR="007254F6" w14:paraId="5EC5B1DB" w14:textId="77777777" w:rsidTr="006804E7">
        <w:trPr>
          <w:trHeight w:val="377"/>
        </w:trPr>
        <w:tc>
          <w:tcPr>
            <w:tcW w:w="1280" w:type="dxa"/>
            <w:vAlign w:val="center"/>
          </w:tcPr>
          <w:p w14:paraId="01001055" w14:textId="4680CF9A"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2 Years:</w:t>
            </w:r>
          </w:p>
        </w:tc>
        <w:tc>
          <w:tcPr>
            <w:tcW w:w="3284" w:type="dxa"/>
            <w:vAlign w:val="center"/>
          </w:tcPr>
          <w:p w14:paraId="7A7F3CFB"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7E535A8C" w14:textId="77777777" w:rsidR="007254F6" w:rsidRDefault="007254F6" w:rsidP="006804E7">
            <w:pPr>
              <w:tabs>
                <w:tab w:val="left" w:pos="3198"/>
              </w:tabs>
              <w:spacing w:before="120" w:after="120" w:line="259" w:lineRule="auto"/>
              <w:rPr>
                <w:rFonts w:ascii="Arial" w:hAnsi="Arial" w:cs="Arial"/>
                <w:b/>
                <w:bCs/>
                <w:i/>
                <w:iCs/>
              </w:rPr>
            </w:pPr>
          </w:p>
        </w:tc>
      </w:tr>
      <w:tr w:rsidR="007254F6" w14:paraId="5DDA3094" w14:textId="77777777" w:rsidTr="006804E7">
        <w:trPr>
          <w:trHeight w:val="377"/>
        </w:trPr>
        <w:tc>
          <w:tcPr>
            <w:tcW w:w="1280" w:type="dxa"/>
            <w:vAlign w:val="center"/>
          </w:tcPr>
          <w:p w14:paraId="61450848" w14:textId="1A5C3369"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3 Years:</w:t>
            </w:r>
          </w:p>
        </w:tc>
        <w:tc>
          <w:tcPr>
            <w:tcW w:w="3284" w:type="dxa"/>
            <w:vAlign w:val="center"/>
          </w:tcPr>
          <w:p w14:paraId="305B9750"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44C893C8" w14:textId="77777777" w:rsidR="007254F6" w:rsidRDefault="007254F6" w:rsidP="006804E7">
            <w:pPr>
              <w:tabs>
                <w:tab w:val="left" w:pos="3198"/>
              </w:tabs>
              <w:spacing w:before="120" w:after="120" w:line="259" w:lineRule="auto"/>
              <w:rPr>
                <w:rFonts w:ascii="Arial" w:hAnsi="Arial" w:cs="Arial"/>
                <w:b/>
                <w:bCs/>
                <w:i/>
                <w:iCs/>
              </w:rPr>
            </w:pPr>
          </w:p>
        </w:tc>
      </w:tr>
      <w:tr w:rsidR="007254F6" w14:paraId="4F3B3B78" w14:textId="77777777" w:rsidTr="006804E7">
        <w:trPr>
          <w:trHeight w:val="392"/>
        </w:trPr>
        <w:tc>
          <w:tcPr>
            <w:tcW w:w="1280" w:type="dxa"/>
            <w:vAlign w:val="center"/>
          </w:tcPr>
          <w:p w14:paraId="16867E34" w14:textId="6861C94D"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4 Years:</w:t>
            </w:r>
          </w:p>
        </w:tc>
        <w:tc>
          <w:tcPr>
            <w:tcW w:w="3284" w:type="dxa"/>
            <w:vAlign w:val="center"/>
          </w:tcPr>
          <w:p w14:paraId="40A43B9A"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778F4AF3" w14:textId="77777777" w:rsidR="007254F6" w:rsidRDefault="007254F6" w:rsidP="006804E7">
            <w:pPr>
              <w:tabs>
                <w:tab w:val="left" w:pos="3198"/>
              </w:tabs>
              <w:spacing w:before="120" w:after="120" w:line="259" w:lineRule="auto"/>
              <w:rPr>
                <w:rFonts w:ascii="Arial" w:hAnsi="Arial" w:cs="Arial"/>
                <w:b/>
                <w:bCs/>
                <w:i/>
                <w:iCs/>
              </w:rPr>
            </w:pPr>
          </w:p>
        </w:tc>
      </w:tr>
      <w:tr w:rsidR="007254F6" w14:paraId="1FC4435B" w14:textId="77777777" w:rsidTr="006804E7">
        <w:trPr>
          <w:trHeight w:val="377"/>
        </w:trPr>
        <w:tc>
          <w:tcPr>
            <w:tcW w:w="1280" w:type="dxa"/>
            <w:vAlign w:val="center"/>
          </w:tcPr>
          <w:p w14:paraId="2E6559B7" w14:textId="3A5CACB3"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5 Years:</w:t>
            </w:r>
          </w:p>
        </w:tc>
        <w:tc>
          <w:tcPr>
            <w:tcW w:w="3284" w:type="dxa"/>
            <w:vAlign w:val="center"/>
          </w:tcPr>
          <w:p w14:paraId="012F8346"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16CBB3FA" w14:textId="77777777" w:rsidR="007254F6" w:rsidRDefault="007254F6" w:rsidP="006804E7">
            <w:pPr>
              <w:tabs>
                <w:tab w:val="left" w:pos="3198"/>
              </w:tabs>
              <w:spacing w:before="120" w:after="120" w:line="259" w:lineRule="auto"/>
              <w:rPr>
                <w:rFonts w:ascii="Arial" w:hAnsi="Arial" w:cs="Arial"/>
                <w:b/>
                <w:bCs/>
                <w:i/>
                <w:iCs/>
              </w:rPr>
            </w:pPr>
          </w:p>
        </w:tc>
      </w:tr>
    </w:tbl>
    <w:p xmlns:w="http://schemas.openxmlformats.org/wordprocessingml/2006/main" xmlns:w14="http://schemas.microsoft.com/office/word/2010/wordml" w14:paraId="105C6AE2" w14:textId="00FBDD9E" w:rsidR="007254F6" w:rsidRDefault="007254F6" w:rsidP="007254F6">
      <w:pPr>
        <w:tabs>
          <w:tab w:val="left" w:pos="3198"/>
        </w:tabs>
        <w:rPr>
          <w:rFonts w:ascii="Arial" w:hAnsi="Arial" w:cs="Arial"/>
          <w:b/>
          <w:bCs/>
          <w:i/>
          <w:iCs/>
        </w:rPr>
      </w:pPr>
    </w:p>
    <w:p xmlns:w="http://schemas.openxmlformats.org/wordprocessingml/2006/main" xmlns:w14="http://schemas.microsoft.com/office/word/2010/wordml" w14:paraId="79216173" w14:textId="24E89462" w:rsidR="007254F6" w:rsidRDefault="007254F6" w:rsidP="006804E7">
      <w:pPr>
        <w:tabs>
          <w:tab w:val="left" w:pos="3198"/>
        </w:tabs>
        <w:spacing w:after="120" w:line="259" w:lineRule="auto"/>
        <w:rPr>
          <w:rFonts w:ascii="Arial" w:hAnsi="Arial" w:cs="Arial"/>
          <w:b/>
          <w:bCs/>
          <w:i/>
          <w:iCs/>
        </w:rPr>
      </w:pPr>
      <w:r>
        <w:rPr>
          <w:rFonts w:ascii="Arial" w:hAnsi="Arial" w:cs="Arial"/>
          <w:b/>
          <w:bCs/>
          <w:i/>
          <w:iCs/>
        </w:rPr>
        <w:t>Anticipated Benefit Payment</w:t>
      </w:r>
      <w:r w:rsidR="00263D0F">
        <w:rPr>
          <w:rFonts w:ascii="Arial" w:hAnsi="Arial" w:cs="Arial"/>
          <w:b/>
          <w:bCs/>
          <w:i/>
          <w:iCs/>
        </w:rPr>
        <w:t>s</w:t>
      </w: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1280"/>
        <w:gridCol w:w="3284"/>
        <w:gridCol w:w="4645"/>
      </w:tblGrid>
      <w:tr w:rsidR="007254F6" w14:paraId="4DD86686" w14:textId="77777777" w:rsidTr="006804E7">
        <w:trPr>
          <w:trHeight w:val="377"/>
        </w:trPr>
        <w:tc>
          <w:tcPr>
            <w:tcW w:w="1280" w:type="dxa"/>
            <w:shd w:val="clear" w:color="auto" w:fill="D9D9D9" w:themeFill="background1" w:themeFillShade="D9"/>
            <w:vAlign w:val="center"/>
          </w:tcPr>
          <w:p w14:paraId="10A471A4" w14:textId="77777777" w:rsidR="007254F6" w:rsidRPr="007254F6" w:rsidRDefault="007254F6" w:rsidP="006804E7">
            <w:pPr>
              <w:tabs>
                <w:tab w:val="left" w:pos="3198"/>
              </w:tabs>
              <w:spacing w:before="120" w:after="120" w:line="259" w:lineRule="auto"/>
              <w:rPr>
                <w:rFonts w:ascii="Arial" w:hAnsi="Arial" w:cs="Arial"/>
              </w:rPr>
            </w:pPr>
          </w:p>
        </w:tc>
        <w:tc>
          <w:tcPr>
            <w:tcW w:w="3284" w:type="dxa"/>
            <w:shd w:val="clear" w:color="auto" w:fill="D9D9D9" w:themeFill="background1" w:themeFillShade="D9"/>
            <w:vAlign w:val="center"/>
          </w:tcPr>
          <w:p w14:paraId="0FA8539C" w14:textId="6AF1674A" w:rsidR="007254F6" w:rsidRPr="007254F6" w:rsidRDefault="007254F6" w:rsidP="006804E7">
            <w:pPr>
              <w:tabs>
                <w:tab w:val="left" w:pos="3198"/>
              </w:tabs>
              <w:spacing w:before="120" w:after="120" w:line="259" w:lineRule="auto"/>
              <w:rPr>
                <w:rFonts w:ascii="Arial" w:hAnsi="Arial" w:cs="Arial"/>
                <w:b/>
                <w:bCs/>
                <w:sz w:val="20"/>
                <w:szCs w:val="20"/>
              </w:rPr>
            </w:pPr>
            <w:r>
              <w:rPr>
                <w:rFonts w:ascii="Arial" w:hAnsi="Arial" w:cs="Arial"/>
                <w:b/>
                <w:bCs/>
                <w:sz w:val="20"/>
                <w:szCs w:val="20"/>
              </w:rPr>
              <w:t>Benefit payments</w:t>
            </w:r>
          </w:p>
        </w:tc>
        <w:tc>
          <w:tcPr>
            <w:tcW w:w="4645" w:type="dxa"/>
            <w:shd w:val="clear" w:color="auto" w:fill="D9D9D9" w:themeFill="background1" w:themeFillShade="D9"/>
            <w:vAlign w:val="center"/>
          </w:tcPr>
          <w:p w14:paraId="479C2F89" w14:textId="77777777" w:rsidR="007254F6" w:rsidRPr="007254F6" w:rsidRDefault="007254F6" w:rsidP="006804E7">
            <w:pPr>
              <w:tabs>
                <w:tab w:val="left" w:pos="3198"/>
              </w:tabs>
              <w:spacing w:before="120" w:after="120" w:line="259" w:lineRule="auto"/>
              <w:rPr>
                <w:rFonts w:ascii="Arial" w:hAnsi="Arial" w:cs="Arial"/>
                <w:b/>
                <w:bCs/>
                <w:sz w:val="20"/>
                <w:szCs w:val="20"/>
              </w:rPr>
            </w:pPr>
            <w:r>
              <w:rPr>
                <w:rFonts w:ascii="Arial" w:hAnsi="Arial" w:cs="Arial"/>
                <w:b/>
                <w:bCs/>
                <w:sz w:val="20"/>
                <w:szCs w:val="20"/>
              </w:rPr>
              <w:t>Comments</w:t>
            </w:r>
          </w:p>
        </w:tc>
      </w:tr>
      <w:tr w:rsidR="007254F6" w14:paraId="685833B0" w14:textId="77777777" w:rsidTr="006804E7">
        <w:trPr>
          <w:trHeight w:val="377"/>
        </w:trPr>
        <w:tc>
          <w:tcPr>
            <w:tcW w:w="1280" w:type="dxa"/>
            <w:vAlign w:val="center"/>
          </w:tcPr>
          <w:p w14:paraId="01E1EEA9" w14:textId="77777777" w:rsidR="007254F6" w:rsidRPr="007254F6" w:rsidRDefault="007254F6" w:rsidP="006804E7">
            <w:pPr>
              <w:tabs>
                <w:tab w:val="left" w:pos="3198"/>
              </w:tabs>
              <w:spacing w:before="120" w:after="120" w:line="259" w:lineRule="auto"/>
              <w:rPr>
                <w:rFonts w:ascii="Arial" w:hAnsi="Arial" w:cs="Arial"/>
                <w:sz w:val="20"/>
                <w:szCs w:val="20"/>
              </w:rPr>
            </w:pPr>
            <w:r>
              <w:rPr>
                <w:rFonts w:ascii="Arial" w:hAnsi="Arial" w:cs="Arial"/>
                <w:sz w:val="20"/>
                <w:szCs w:val="20"/>
              </w:rPr>
              <w:t>1 Year:</w:t>
            </w:r>
          </w:p>
        </w:tc>
        <w:tc>
          <w:tcPr>
            <w:tcW w:w="3284" w:type="dxa"/>
            <w:vAlign w:val="center"/>
          </w:tcPr>
          <w:p w14:paraId="538D83EA"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770A7C87" w14:textId="77777777" w:rsidR="007254F6" w:rsidRDefault="007254F6" w:rsidP="006804E7">
            <w:pPr>
              <w:tabs>
                <w:tab w:val="left" w:pos="3198"/>
              </w:tabs>
              <w:spacing w:before="120" w:after="120" w:line="259" w:lineRule="auto"/>
              <w:rPr>
                <w:rFonts w:ascii="Arial" w:hAnsi="Arial" w:cs="Arial"/>
                <w:b/>
                <w:bCs/>
                <w:i/>
                <w:iCs/>
              </w:rPr>
            </w:pPr>
          </w:p>
        </w:tc>
      </w:tr>
      <w:tr w:rsidR="007254F6" w14:paraId="090DDF3C" w14:textId="77777777" w:rsidTr="006804E7">
        <w:trPr>
          <w:trHeight w:val="377"/>
        </w:trPr>
        <w:tc>
          <w:tcPr>
            <w:tcW w:w="1280" w:type="dxa"/>
            <w:vAlign w:val="center"/>
          </w:tcPr>
          <w:p w14:paraId="1AC3CF77" w14:textId="77777777"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2 Years:</w:t>
            </w:r>
          </w:p>
        </w:tc>
        <w:tc>
          <w:tcPr>
            <w:tcW w:w="3284" w:type="dxa"/>
            <w:vAlign w:val="center"/>
          </w:tcPr>
          <w:p w14:paraId="64FACA9D"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043BE6B2" w14:textId="77777777" w:rsidR="007254F6" w:rsidRDefault="007254F6" w:rsidP="006804E7">
            <w:pPr>
              <w:tabs>
                <w:tab w:val="left" w:pos="3198"/>
              </w:tabs>
              <w:spacing w:before="120" w:after="120" w:line="259" w:lineRule="auto"/>
              <w:rPr>
                <w:rFonts w:ascii="Arial" w:hAnsi="Arial" w:cs="Arial"/>
                <w:b/>
                <w:bCs/>
                <w:i/>
                <w:iCs/>
              </w:rPr>
            </w:pPr>
          </w:p>
        </w:tc>
      </w:tr>
      <w:tr w:rsidR="007254F6" w14:paraId="2F028B67" w14:textId="77777777" w:rsidTr="006804E7">
        <w:trPr>
          <w:trHeight w:val="377"/>
        </w:trPr>
        <w:tc>
          <w:tcPr>
            <w:tcW w:w="1280" w:type="dxa"/>
            <w:vAlign w:val="center"/>
          </w:tcPr>
          <w:p w14:paraId="7439A67C" w14:textId="77777777"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3 Years:</w:t>
            </w:r>
          </w:p>
        </w:tc>
        <w:tc>
          <w:tcPr>
            <w:tcW w:w="3284" w:type="dxa"/>
            <w:vAlign w:val="center"/>
          </w:tcPr>
          <w:p w14:paraId="62B4CAE5"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4CD8AA1A" w14:textId="77777777" w:rsidR="007254F6" w:rsidRDefault="007254F6" w:rsidP="006804E7">
            <w:pPr>
              <w:tabs>
                <w:tab w:val="left" w:pos="3198"/>
              </w:tabs>
              <w:spacing w:before="120" w:after="120" w:line="259" w:lineRule="auto"/>
              <w:rPr>
                <w:rFonts w:ascii="Arial" w:hAnsi="Arial" w:cs="Arial"/>
                <w:b/>
                <w:bCs/>
                <w:i/>
                <w:iCs/>
              </w:rPr>
            </w:pPr>
          </w:p>
        </w:tc>
      </w:tr>
      <w:tr w:rsidR="007254F6" w14:paraId="27D5CD1D" w14:textId="77777777" w:rsidTr="006804E7">
        <w:trPr>
          <w:trHeight w:val="392"/>
        </w:trPr>
        <w:tc>
          <w:tcPr>
            <w:tcW w:w="1280" w:type="dxa"/>
            <w:vAlign w:val="center"/>
          </w:tcPr>
          <w:p w14:paraId="0FAAADBC" w14:textId="77777777"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4 Years:</w:t>
            </w:r>
          </w:p>
        </w:tc>
        <w:tc>
          <w:tcPr>
            <w:tcW w:w="3284" w:type="dxa"/>
            <w:vAlign w:val="center"/>
          </w:tcPr>
          <w:p w14:paraId="21D7CB6F"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6EA41566" w14:textId="77777777" w:rsidR="007254F6" w:rsidRDefault="007254F6" w:rsidP="006804E7">
            <w:pPr>
              <w:tabs>
                <w:tab w:val="left" w:pos="3198"/>
              </w:tabs>
              <w:spacing w:before="120" w:after="120" w:line="259" w:lineRule="auto"/>
              <w:rPr>
                <w:rFonts w:ascii="Arial" w:hAnsi="Arial" w:cs="Arial"/>
                <w:b/>
                <w:bCs/>
                <w:i/>
                <w:iCs/>
              </w:rPr>
            </w:pPr>
          </w:p>
        </w:tc>
      </w:tr>
      <w:tr w:rsidR="007254F6" w14:paraId="44AA7A72" w14:textId="77777777" w:rsidTr="006804E7">
        <w:trPr>
          <w:trHeight w:val="377"/>
        </w:trPr>
        <w:tc>
          <w:tcPr>
            <w:tcW w:w="1280" w:type="dxa"/>
            <w:vAlign w:val="center"/>
          </w:tcPr>
          <w:p w14:paraId="502A8A1B" w14:textId="77777777" w:rsidR="007254F6" w:rsidRPr="007254F6" w:rsidRDefault="007254F6" w:rsidP="006804E7">
            <w:pPr>
              <w:tabs>
                <w:tab w:val="left" w:pos="3198"/>
              </w:tabs>
              <w:spacing w:before="120" w:after="120" w:line="259" w:lineRule="auto"/>
              <w:rPr>
                <w:rFonts w:ascii="Arial" w:hAnsi="Arial" w:cs="Arial"/>
                <w:sz w:val="20"/>
                <w:szCs w:val="20"/>
              </w:rPr>
            </w:pPr>
            <w:r w:rsidRPr="007254F6">
              <w:rPr>
                <w:rFonts w:ascii="Arial" w:hAnsi="Arial" w:cs="Arial"/>
                <w:sz w:val="20"/>
                <w:szCs w:val="20"/>
              </w:rPr>
              <w:t>5 Years:</w:t>
            </w:r>
          </w:p>
        </w:tc>
        <w:tc>
          <w:tcPr>
            <w:tcW w:w="3284" w:type="dxa"/>
            <w:vAlign w:val="center"/>
          </w:tcPr>
          <w:p w14:paraId="0B010CF9" w14:textId="77777777" w:rsidR="007254F6" w:rsidRDefault="007254F6" w:rsidP="006804E7">
            <w:pPr>
              <w:tabs>
                <w:tab w:val="left" w:pos="3198"/>
              </w:tabs>
              <w:spacing w:before="120" w:after="120" w:line="259" w:lineRule="auto"/>
              <w:rPr>
                <w:rFonts w:ascii="Arial" w:hAnsi="Arial" w:cs="Arial"/>
                <w:b/>
                <w:bCs/>
                <w:i/>
                <w:iCs/>
              </w:rPr>
            </w:pPr>
          </w:p>
        </w:tc>
        <w:tc>
          <w:tcPr>
            <w:tcW w:w="4645" w:type="dxa"/>
            <w:vAlign w:val="center"/>
          </w:tcPr>
          <w:p w14:paraId="425B53CB" w14:textId="77777777" w:rsidR="007254F6" w:rsidRDefault="007254F6" w:rsidP="006804E7">
            <w:pPr>
              <w:tabs>
                <w:tab w:val="left" w:pos="3198"/>
              </w:tabs>
              <w:spacing w:before="120" w:after="120" w:line="259" w:lineRule="auto"/>
              <w:rPr>
                <w:rFonts w:ascii="Arial" w:hAnsi="Arial" w:cs="Arial"/>
                <w:b/>
                <w:bCs/>
                <w:i/>
                <w:iCs/>
              </w:rPr>
            </w:pPr>
          </w:p>
        </w:tc>
      </w:tr>
    </w:tbl>
    <w:p xmlns:w="http://schemas.openxmlformats.org/wordprocessingml/2006/main" xmlns:w14="http://schemas.microsoft.com/office/word/2010/wordml" w14:paraId="77AE27B0" w14:textId="77777777" w:rsidR="00F115D2" w:rsidRDefault="00F115D2">
      <w:pPr>
        <w:rPr>
          <w:rFonts w:ascii="Arial" w:eastAsiaTheme="majorEastAsia" w:hAnsi="Arial" w:cs="Arial"/>
          <w:b/>
          <w:bCs/>
          <w:color w:val="000000" w:themeColor="text1"/>
          <w:sz w:val="28"/>
          <w:szCs w:val="28"/>
        </w:rPr>
      </w:pPr>
      <w:r>
        <w:rPr>
          <w:sz w:val="28"/>
          <w:szCs w:val="28"/>
        </w:rPr>
        <w:br w:type="page"/>
      </w:r>
    </w:p>
    <w:p xmlns:w="http://schemas.openxmlformats.org/wordprocessingml/2006/main" xmlns:w14="http://schemas.microsoft.com/office/word/2010/wordml" w14:paraId="6E02E4DE" w14:textId="22E649E9" w:rsidR="007254F6" w:rsidRPr="00AD7D9F" w:rsidRDefault="007254F6" w:rsidP="00AD7D9F">
      <w:pPr>
        <w:pStyle w:val="Heading1"/>
        <w:spacing w:after="120"/>
        <w:rPr>
          <w:rFonts w:ascii="Arial" w:hAnsi="Arial" w:cs="Arial"/>
          <w:b/>
          <w:bCs/>
          <w:color w:val="auto"/>
          <w:sz w:val="28"/>
          <w:szCs w:val="28"/>
        </w:rPr>
      </w:pPr>
      <w:bookmarkStart w:id="11" w:name="_Toc71140514"/>
      <w:r w:rsidRPr="00AD7D9F">
        <w:rPr>
          <w:rFonts w:ascii="Arial" w:hAnsi="Arial" w:cs="Arial"/>
          <w:b/>
          <w:bCs/>
          <w:color w:val="auto"/>
          <w:sz w:val="28"/>
          <w:szCs w:val="28"/>
        </w:rPr>
        <w:lastRenderedPageBreak/>
        <w:t>Ability of Fund to discharge existing and prospective liabilities</w:t>
      </w:r>
      <w:bookmarkEnd w:id="11"/>
    </w:p>
    <w:p xmlns:w="http://schemas.openxmlformats.org/wordprocessingml/2006/main" xmlns:w14="http://schemas.microsoft.com/office/word/2010/wordml" w14:paraId="77B282ED" w14:textId="6DC2AD6C" w:rsidR="007254F6" w:rsidRDefault="009F45E6" w:rsidP="007254F6">
      <w:pPr>
        <w:tabs>
          <w:tab w:val="left" w:pos="3198"/>
        </w:tabs>
        <w:rPr>
          <w:rFonts w:ascii="Arial" w:hAnsi="Arial" w:cs="Arial"/>
          <w:i/>
          <w:iCs/>
          <w:sz w:val="20"/>
          <w:szCs w:val="20"/>
        </w:rPr>
      </w:pPr>
      <w:r>
        <w:rPr>
          <w:rFonts w:ascii="Arial" w:hAnsi="Arial" w:cs="Arial"/>
          <w:i/>
          <w:iCs/>
          <w:sz w:val="20"/>
          <w:szCs w:val="20"/>
        </w:rPr>
        <w:t>[Select/tick from the following as appropriate]</w:t>
      </w:r>
    </w:p>
    <w:p xmlns:w="http://schemas.openxmlformats.org/wordprocessingml/2006/main" xmlns:w14="http://schemas.microsoft.com/office/word/2010/wordml" w14:paraId="6083F3E8" w14:textId="4130E5DF" w:rsidR="009F45E6" w:rsidRDefault="009F45E6" w:rsidP="007254F6">
      <w:pPr>
        <w:tabs>
          <w:tab w:val="left" w:pos="3198"/>
        </w:tabs>
        <w:rPr>
          <w:rFonts w:ascii="Arial" w:hAnsi="Arial" w:cs="Arial"/>
          <w:i/>
          <w:iCs/>
          <w:sz w:val="20"/>
          <w:szCs w:val="20"/>
        </w:rPr>
      </w:pPr>
    </w:p>
    <w:p xmlns:w="http://schemas.openxmlformats.org/wordprocessingml/2006/main" xmlns:w14="http://schemas.microsoft.com/office/word/2010/wordml" w14:paraId="0BEF66A5" w14:textId="2F397EE4" w:rsidR="009F45E6" w:rsidRDefault="009F45E6" w:rsidP="00F115D2">
      <w:pPr>
        <w:pStyle w:val="ListParagraph"/>
        <w:numPr>
          <w:ilvl w:val="0"/>
          <w:numId w:val="16"/>
        </w:numPr>
        <w:tabs>
          <w:tab w:val="left" w:pos="3198"/>
        </w:tabs>
        <w:jc w:val="both"/>
        <w:rPr>
          <w:rFonts w:ascii="Arial" w:hAnsi="Arial" w:cs="Arial"/>
          <w:sz w:val="20"/>
          <w:szCs w:val="20"/>
        </w:rPr>
      </w:pPr>
      <w:r w:rsidRPr="009F45E6">
        <w:rPr>
          <w:rFonts w:ascii="Arial" w:hAnsi="Arial" w:cs="Arial"/>
          <w:sz w:val="20"/>
          <w:szCs w:val="20"/>
        </w:rPr>
        <w:t xml:space="preserve">Sufficient cash flow will be maintained to discharge administration expenses, borrowing costs (where applicable) and other outgoings. The Fund is an accumulation </w:t>
      </w:r>
      <w:r w:rsidR="00F115D2" w:rsidRPr="009F45E6">
        <w:rPr>
          <w:rFonts w:ascii="Arial" w:hAnsi="Arial" w:cs="Arial"/>
          <w:sz w:val="20"/>
          <w:szCs w:val="20"/>
        </w:rPr>
        <w:t>fund,</w:t>
      </w:r>
      <w:r w:rsidRPr="009F45E6">
        <w:rPr>
          <w:rFonts w:ascii="Arial" w:hAnsi="Arial" w:cs="Arial"/>
          <w:sz w:val="20"/>
          <w:szCs w:val="20"/>
        </w:rPr>
        <w:t xml:space="preserve"> and the members are entitled to the accumulation of contributions and earnings in the members’ account on withdrawal. The Fund will be able to meet its obligations to the members and other parties at all times.</w:t>
      </w:r>
    </w:p>
    <w:p xmlns:w="http://schemas.openxmlformats.org/wordprocessingml/2006/main" xmlns:w14="http://schemas.microsoft.com/office/word/2010/wordml" w14:paraId="7C220FF1" w14:textId="77777777" w:rsidR="00807276" w:rsidRPr="009F45E6" w:rsidRDefault="00807276" w:rsidP="00F115D2">
      <w:pPr>
        <w:pStyle w:val="ListParagraph"/>
        <w:tabs>
          <w:tab w:val="left" w:pos="3198"/>
        </w:tabs>
        <w:ind w:left="360"/>
        <w:jc w:val="both"/>
        <w:rPr>
          <w:rFonts w:ascii="Arial" w:hAnsi="Arial" w:cs="Arial"/>
          <w:sz w:val="20"/>
          <w:szCs w:val="20"/>
        </w:rPr>
      </w:pPr>
    </w:p>
    <w:p xmlns:w="http://schemas.openxmlformats.org/wordprocessingml/2006/main" xmlns:w14="http://schemas.microsoft.com/office/word/2010/wordml" w14:paraId="097CA8B3" w14:textId="63571607" w:rsidR="009F45E6" w:rsidRPr="009F45E6" w:rsidRDefault="009F45E6" w:rsidP="00F115D2">
      <w:pPr>
        <w:pStyle w:val="ListParagraph"/>
        <w:numPr>
          <w:ilvl w:val="0"/>
          <w:numId w:val="16"/>
        </w:numPr>
        <w:tabs>
          <w:tab w:val="left" w:pos="3198"/>
        </w:tabs>
        <w:spacing w:line="480" w:lineRule="auto"/>
        <w:jc w:val="both"/>
        <w:rPr>
          <w:rFonts w:ascii="Arial" w:hAnsi="Arial" w:cs="Arial"/>
          <w:b/>
          <w:bCs/>
          <w:i/>
          <w:iCs/>
        </w:rPr>
      </w:pPr>
      <w:r>
        <w:rPr>
          <w:rFonts w:ascii="Arial" w:hAnsi="Arial" w:cs="Arial"/>
          <w:sz w:val="20"/>
          <w:szCs w:val="20"/>
        </w:rPr>
        <w:t xml:space="preserve">Other (please </w:t>
      </w:r>
      <w:r w:rsidR="00807276">
        <w:rPr>
          <w:rFonts w:ascii="Arial" w:hAnsi="Arial" w:cs="Arial"/>
          <w:sz w:val="20"/>
          <w:szCs w:val="20"/>
        </w:rPr>
        <w:t>specify) …</w:t>
      </w:r>
      <w:r>
        <w:rPr>
          <w:rFonts w:ascii="Arial" w:hAnsi="Arial" w:cs="Arial"/>
          <w:sz w:val="20"/>
          <w:szCs w:val="20"/>
        </w:rPr>
        <w:t>………………………………………………………………………………</w:t>
      </w:r>
      <w:r w:rsidR="00807276">
        <w:rPr>
          <w:rFonts w:ascii="Arial" w:hAnsi="Arial" w:cs="Arial"/>
          <w:sz w:val="20"/>
          <w:szCs w:val="20"/>
        </w:rPr>
        <w:t>…...…...</w:t>
      </w:r>
    </w:p>
    <w:p xmlns:w="http://schemas.openxmlformats.org/wordprocessingml/2006/main" xmlns:w14="http://schemas.microsoft.com/office/word/2010/wordml" w14:paraId="2E8CA1D2" w14:textId="06CE4AA8" w:rsidR="009F45E6" w:rsidRDefault="009F45E6" w:rsidP="00F115D2">
      <w:pPr>
        <w:tabs>
          <w:tab w:val="left" w:pos="3198"/>
        </w:tabs>
        <w:jc w:val="both"/>
        <w:rPr>
          <w:rFonts w:ascii="Arial" w:hAnsi="Arial" w:cs="Arial"/>
          <w:sz w:val="20"/>
          <w:szCs w:val="20"/>
        </w:rPr>
      </w:pPr>
      <w:r w:rsidRPr="00807276">
        <w:rPr>
          <w:rFonts w:ascii="Arial" w:hAnsi="Arial" w:cs="Arial"/>
          <w:sz w:val="20"/>
          <w:szCs w:val="20"/>
        </w:rPr>
        <w:t>……………………………………………………………………………………………………………</w:t>
      </w:r>
      <w:r w:rsidR="00807276" w:rsidRPr="00807276">
        <w:rPr>
          <w:rFonts w:ascii="Arial" w:hAnsi="Arial" w:cs="Arial"/>
          <w:sz w:val="20"/>
          <w:szCs w:val="20"/>
        </w:rPr>
        <w:t>……</w:t>
      </w:r>
      <w:r w:rsidR="00807276">
        <w:rPr>
          <w:rFonts w:ascii="Arial" w:hAnsi="Arial" w:cs="Arial"/>
          <w:sz w:val="20"/>
          <w:szCs w:val="20"/>
        </w:rPr>
        <w:t>………..</w:t>
      </w:r>
    </w:p>
    <w:p xmlns:w="http://schemas.openxmlformats.org/wordprocessingml/2006/main" xmlns:w14="http://schemas.microsoft.com/office/word/2010/wordml" w14:paraId="3312D192" w14:textId="73FE8CE7" w:rsidR="00AC294D" w:rsidRDefault="00AC294D" w:rsidP="00F115D2">
      <w:pPr>
        <w:tabs>
          <w:tab w:val="left" w:pos="3198"/>
        </w:tabs>
        <w:jc w:val="both"/>
        <w:rPr>
          <w:rFonts w:ascii="Arial" w:hAnsi="Arial" w:cs="Arial"/>
          <w:sz w:val="20"/>
          <w:szCs w:val="20"/>
        </w:rPr>
      </w:pPr>
    </w:p>
    <w:p xmlns:w="http://schemas.openxmlformats.org/wordprocessingml/2006/main" xmlns:w14="http://schemas.microsoft.com/office/word/2010/wordml" w14:paraId="5EE9C045" w14:textId="449344F0" w:rsidR="007254F6" w:rsidRPr="00AD7D9F" w:rsidRDefault="00AC294D" w:rsidP="00AD7D9F">
      <w:pPr>
        <w:pStyle w:val="Heading1"/>
        <w:spacing w:after="120"/>
        <w:rPr>
          <w:rFonts w:ascii="Arial" w:hAnsi="Arial" w:cs="Arial"/>
          <w:b/>
          <w:bCs/>
          <w:color w:val="auto"/>
          <w:sz w:val="28"/>
          <w:szCs w:val="28"/>
        </w:rPr>
      </w:pPr>
      <w:bookmarkStart w:id="12" w:name="_Toc71140515"/>
      <w:r w:rsidRPr="00AD7D9F">
        <w:rPr>
          <w:rFonts w:ascii="Arial" w:hAnsi="Arial" w:cs="Arial"/>
          <w:b/>
          <w:bCs/>
          <w:color w:val="auto"/>
          <w:sz w:val="28"/>
          <w:szCs w:val="28"/>
        </w:rPr>
        <w:t>Insurance considerations</w:t>
      </w:r>
      <w:bookmarkEnd w:id="12"/>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619"/>
      </w:tblGrid>
      <w:tr w:rsidR="00807276" w14:paraId="67C64EF1" w14:textId="77777777" w:rsidTr="00263D0F">
        <w:tc>
          <w:tcPr>
            <w:tcW w:w="704" w:type="dxa"/>
            <w:tcBorders>
              <w:right w:val="nil"/>
            </w:tcBorders>
          </w:tcPr>
          <w:p w14:paraId="020BBD42" w14:textId="24635B68" w:rsidR="00807276" w:rsidRDefault="00F71FD7" w:rsidP="00263D0F">
            <w:pPr>
              <w:tabs>
                <w:tab w:val="left" w:pos="3198"/>
              </w:tabs>
              <w:spacing w:before="120"/>
              <w:rPr>
                <w:rFonts w:ascii="Arial" w:hAnsi="Arial" w:cs="Arial"/>
                <w:b/>
                <w:bCs/>
                <w:i/>
                <w:iCs/>
                <w:sz w:val="18"/>
                <w:szCs w:val="18"/>
              </w:rPr>
            </w:pPr>
            <w:r>
              <w:rPr>
                <w:noProof/>
                <w:lang w:val="en-US"/>
              </w:rPr>
              <w:drawing>
                <wp:inline distT="0" distB="0" distL="0" distR="0" wp14:anchorId="12B6733C" wp14:editId="7C6F7F16">
                  <wp:extent cx="419100" cy="419100"/>
                  <wp:effectExtent l="0" t="0" r="0" b="0"/>
                  <wp:docPr id="16" name="Picture 16"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619" w:type="dxa"/>
            <w:tcBorders>
              <w:left w:val="nil"/>
            </w:tcBorders>
          </w:tcPr>
          <w:p w14:paraId="60EDDF33" w14:textId="77777777" w:rsidR="00263D0F" w:rsidRDefault="00807276" w:rsidP="00F115D2">
            <w:pPr>
              <w:tabs>
                <w:tab w:val="left" w:pos="3198"/>
              </w:tabs>
              <w:spacing w:before="120"/>
              <w:ind w:right="154"/>
              <w:jc w:val="both"/>
              <w:rPr>
                <w:rFonts w:ascii="Arial" w:hAnsi="Arial" w:cs="Arial"/>
                <w:b/>
                <w:bCs/>
                <w:i/>
                <w:iCs/>
                <w:sz w:val="18"/>
                <w:szCs w:val="18"/>
              </w:rPr>
            </w:pPr>
            <w:r w:rsidRPr="00014499">
              <w:rPr>
                <w:rFonts w:ascii="Arial" w:hAnsi="Arial" w:cs="Arial"/>
                <w:b/>
                <w:bCs/>
                <w:i/>
                <w:iCs/>
                <w:sz w:val="18"/>
                <w:szCs w:val="18"/>
              </w:rPr>
              <w:t xml:space="preserve">Trustees are required to give consideration whether they should hold a contract of insurance that provides insurance cover for one or more members of the Fund as required under the investment strategy requirements within the superannuation laws. </w:t>
            </w:r>
          </w:p>
          <w:p w14:paraId="1A7BCD36" w14:textId="77777777" w:rsidR="00263D0F" w:rsidRDefault="00263D0F" w:rsidP="00F115D2">
            <w:pPr>
              <w:tabs>
                <w:tab w:val="left" w:pos="3198"/>
              </w:tabs>
              <w:ind w:right="154"/>
              <w:jc w:val="both"/>
              <w:rPr>
                <w:rFonts w:ascii="Arial" w:hAnsi="Arial" w:cs="Arial"/>
                <w:b/>
                <w:bCs/>
                <w:i/>
                <w:iCs/>
                <w:sz w:val="18"/>
                <w:szCs w:val="18"/>
              </w:rPr>
            </w:pPr>
          </w:p>
          <w:p w14:paraId="54C9313E" w14:textId="2098A196" w:rsidR="00807276" w:rsidRDefault="00807276" w:rsidP="00F115D2">
            <w:pPr>
              <w:tabs>
                <w:tab w:val="left" w:pos="3198"/>
              </w:tabs>
              <w:ind w:right="154"/>
              <w:jc w:val="both"/>
              <w:rPr>
                <w:rFonts w:ascii="Arial" w:hAnsi="Arial" w:cs="Arial"/>
                <w:b/>
                <w:bCs/>
                <w:i/>
                <w:iCs/>
                <w:sz w:val="18"/>
                <w:szCs w:val="18"/>
              </w:rPr>
            </w:pPr>
            <w:r w:rsidRPr="00014499">
              <w:rPr>
                <w:rFonts w:ascii="Arial" w:hAnsi="Arial" w:cs="Arial"/>
                <w:b/>
                <w:bCs/>
                <w:i/>
                <w:iCs/>
                <w:sz w:val="18"/>
                <w:szCs w:val="18"/>
              </w:rPr>
              <w:t>Insurance considerations may include life insurance, total and permanent disablement, salary continuance or can extend to other general insurances to protect fund assets or reduce any liability exposure of the Fund.</w:t>
            </w:r>
          </w:p>
          <w:p w14:paraId="6D8A2550" w14:textId="7DDE50A8" w:rsidR="00807276" w:rsidRPr="00014499" w:rsidRDefault="00807276" w:rsidP="007254F6">
            <w:pPr>
              <w:tabs>
                <w:tab w:val="left" w:pos="3198"/>
              </w:tabs>
              <w:rPr>
                <w:rFonts w:ascii="Arial" w:hAnsi="Arial" w:cs="Arial"/>
                <w:b/>
                <w:bCs/>
                <w:i/>
                <w:iCs/>
                <w:sz w:val="18"/>
                <w:szCs w:val="18"/>
              </w:rPr>
            </w:pPr>
          </w:p>
        </w:tc>
      </w:tr>
    </w:tbl>
    <w:p xmlns:w="http://schemas.openxmlformats.org/wordprocessingml/2006/main" xmlns:w14="http://schemas.microsoft.com/office/word/2010/wordml" w14:paraId="09FDDB4D" w14:textId="77777777" w:rsidR="00AC294D" w:rsidRDefault="00AC294D" w:rsidP="006804E7">
      <w:pPr>
        <w:tabs>
          <w:tab w:val="left" w:pos="3198"/>
        </w:tabs>
        <w:spacing w:before="120"/>
        <w:rPr>
          <w:rFonts w:ascii="Arial" w:hAnsi="Arial" w:cs="Arial"/>
          <w:i/>
          <w:iCs/>
          <w:sz w:val="20"/>
          <w:szCs w:val="20"/>
        </w:rPr>
      </w:pPr>
      <w:r>
        <w:rPr>
          <w:rFonts w:ascii="Arial" w:hAnsi="Arial" w:cs="Arial"/>
          <w:i/>
          <w:iCs/>
          <w:sz w:val="20"/>
          <w:szCs w:val="20"/>
        </w:rPr>
        <w:t>[Select/tick from the following as appropriate]</w:t>
      </w:r>
    </w:p>
    <w:p xmlns:w="http://schemas.openxmlformats.org/wordprocessingml/2006/main" xmlns:w14="http://schemas.microsoft.com/office/word/2010/wordml" w14:paraId="0514CCB4" w14:textId="77777777" w:rsidR="00AC294D" w:rsidRDefault="00AC294D" w:rsidP="007254F6">
      <w:pPr>
        <w:tabs>
          <w:tab w:val="left" w:pos="3198"/>
        </w:tabs>
        <w:rPr>
          <w:rFonts w:ascii="Arial" w:hAnsi="Arial" w:cs="Arial"/>
          <w:b/>
          <w:bCs/>
          <w:i/>
          <w:iCs/>
        </w:rPr>
      </w:pPr>
    </w:p>
    <w:p xmlns:w="http://schemas.openxmlformats.org/wordprocessingml/2006/main" xmlns:w14="http://schemas.microsoft.com/office/word/2010/wordml" w14:paraId="148825D9" w14:textId="6474A37A" w:rsidR="00014499" w:rsidRDefault="00014499" w:rsidP="00014499">
      <w:pPr>
        <w:pStyle w:val="ListParagraph"/>
        <w:numPr>
          <w:ilvl w:val="0"/>
          <w:numId w:val="17"/>
        </w:numPr>
        <w:tabs>
          <w:tab w:val="left" w:pos="3198"/>
        </w:tabs>
        <w:rPr>
          <w:rFonts w:ascii="Arial" w:hAnsi="Arial" w:cs="Arial"/>
          <w:sz w:val="20"/>
          <w:szCs w:val="20"/>
        </w:rPr>
      </w:pPr>
      <w:r w:rsidRPr="00014499">
        <w:rPr>
          <w:rFonts w:ascii="Arial" w:hAnsi="Arial" w:cs="Arial"/>
          <w:sz w:val="20"/>
          <w:szCs w:val="20"/>
        </w:rPr>
        <w:t>The trustee considers that a contract of insurance is appropriate for one or more members.</w:t>
      </w:r>
    </w:p>
    <w:p xmlns:w="http://schemas.openxmlformats.org/wordprocessingml/2006/main" xmlns:w14="http://schemas.microsoft.com/office/word/2010/wordml" w14:paraId="69B05E54" w14:textId="04DCD567" w:rsidR="00014499" w:rsidRDefault="00014499" w:rsidP="00014499">
      <w:pPr>
        <w:tabs>
          <w:tab w:val="left" w:pos="3198"/>
        </w:tabs>
        <w:rPr>
          <w:rFonts w:ascii="Arial" w:hAnsi="Arial" w:cs="Arial"/>
          <w:sz w:val="20"/>
          <w:szCs w:val="20"/>
        </w:rPr>
      </w:pPr>
    </w:p>
    <w:tbl xmlns:w="http://schemas.openxmlformats.org/wordprocessingml/2006/main" xmlns:w14="http://schemas.microsoft.com/office/word/2010/wordml">
      <w:tblPr>
        <w:tblStyle w:val="TableGrid"/>
        <w:tblW w:w="9352" w:type="dxa"/>
        <w:tblLook w:val="04A0" w:firstRow="1" w:lastRow="0" w:firstColumn="1" w:lastColumn="0" w:noHBand="0" w:noVBand="1"/>
      </w:tblPr>
      <w:tblGrid>
        <w:gridCol w:w="2547"/>
        <w:gridCol w:w="2551"/>
        <w:gridCol w:w="1916"/>
        <w:gridCol w:w="2338"/>
      </w:tblGrid>
      <w:tr w:rsidR="00014499" w14:paraId="12B01F60" w14:textId="77777777" w:rsidTr="00263D0F">
        <w:trPr>
          <w:trHeight w:val="429"/>
        </w:trPr>
        <w:tc>
          <w:tcPr>
            <w:tcW w:w="2547" w:type="dxa"/>
            <w:shd w:val="clear" w:color="auto" w:fill="D9D9D9" w:themeFill="background1" w:themeFillShade="D9"/>
            <w:vAlign w:val="center"/>
          </w:tcPr>
          <w:p w14:paraId="4FC6E4EC" w14:textId="31EFEE87" w:rsidR="00014499" w:rsidRPr="00014499" w:rsidRDefault="00014499" w:rsidP="00263D0F">
            <w:pPr>
              <w:tabs>
                <w:tab w:val="left" w:pos="3198"/>
              </w:tabs>
              <w:spacing w:before="60" w:after="60"/>
              <w:rPr>
                <w:rFonts w:ascii="Arial" w:hAnsi="Arial" w:cs="Arial"/>
                <w:b/>
                <w:bCs/>
                <w:sz w:val="20"/>
                <w:szCs w:val="20"/>
              </w:rPr>
            </w:pPr>
            <w:r>
              <w:rPr>
                <w:rFonts w:ascii="Arial" w:hAnsi="Arial" w:cs="Arial"/>
                <w:b/>
                <w:bCs/>
                <w:sz w:val="20"/>
                <w:szCs w:val="20"/>
              </w:rPr>
              <w:t>Policy Holder</w:t>
            </w:r>
          </w:p>
        </w:tc>
        <w:tc>
          <w:tcPr>
            <w:tcW w:w="2551" w:type="dxa"/>
            <w:shd w:val="clear" w:color="auto" w:fill="D9D9D9" w:themeFill="background1" w:themeFillShade="D9"/>
            <w:vAlign w:val="center"/>
          </w:tcPr>
          <w:p w14:paraId="1C4923ED" w14:textId="37303C9E" w:rsidR="00014499" w:rsidRPr="00014499" w:rsidRDefault="00014499" w:rsidP="00263D0F">
            <w:pPr>
              <w:tabs>
                <w:tab w:val="left" w:pos="3198"/>
              </w:tabs>
              <w:spacing w:before="60" w:after="60"/>
              <w:rPr>
                <w:rFonts w:ascii="Arial" w:hAnsi="Arial" w:cs="Arial"/>
                <w:b/>
                <w:bCs/>
                <w:sz w:val="20"/>
                <w:szCs w:val="20"/>
              </w:rPr>
            </w:pPr>
            <w:r>
              <w:rPr>
                <w:rFonts w:ascii="Arial" w:hAnsi="Arial" w:cs="Arial"/>
                <w:b/>
                <w:bCs/>
                <w:sz w:val="20"/>
                <w:szCs w:val="20"/>
              </w:rPr>
              <w:t>Insurance Type</w:t>
            </w:r>
          </w:p>
        </w:tc>
        <w:tc>
          <w:tcPr>
            <w:tcW w:w="1916" w:type="dxa"/>
            <w:shd w:val="clear" w:color="auto" w:fill="D9D9D9" w:themeFill="background1" w:themeFillShade="D9"/>
            <w:vAlign w:val="center"/>
          </w:tcPr>
          <w:p w14:paraId="3CF40E0B" w14:textId="6F142AD3" w:rsidR="00014499" w:rsidRPr="00014499" w:rsidRDefault="00014499" w:rsidP="00263D0F">
            <w:pPr>
              <w:tabs>
                <w:tab w:val="left" w:pos="3198"/>
              </w:tabs>
              <w:spacing w:before="60" w:after="60"/>
              <w:rPr>
                <w:rFonts w:ascii="Arial" w:hAnsi="Arial" w:cs="Arial"/>
                <w:b/>
                <w:bCs/>
                <w:sz w:val="20"/>
                <w:szCs w:val="20"/>
              </w:rPr>
            </w:pPr>
            <w:r>
              <w:rPr>
                <w:rFonts w:ascii="Arial" w:hAnsi="Arial" w:cs="Arial"/>
                <w:b/>
                <w:bCs/>
                <w:sz w:val="20"/>
                <w:szCs w:val="20"/>
              </w:rPr>
              <w:t>Level of Cover</w:t>
            </w:r>
          </w:p>
        </w:tc>
        <w:tc>
          <w:tcPr>
            <w:tcW w:w="2338" w:type="dxa"/>
            <w:shd w:val="clear" w:color="auto" w:fill="D9D9D9" w:themeFill="background1" w:themeFillShade="D9"/>
            <w:vAlign w:val="center"/>
          </w:tcPr>
          <w:p w14:paraId="79CB98C1" w14:textId="1D01800D" w:rsidR="00014499" w:rsidRPr="00014499" w:rsidRDefault="00014499" w:rsidP="00263D0F">
            <w:pPr>
              <w:tabs>
                <w:tab w:val="left" w:pos="3198"/>
              </w:tabs>
              <w:spacing w:before="60" w:after="60"/>
              <w:rPr>
                <w:rFonts w:ascii="Arial" w:hAnsi="Arial" w:cs="Arial"/>
                <w:b/>
                <w:bCs/>
                <w:sz w:val="20"/>
                <w:szCs w:val="20"/>
              </w:rPr>
            </w:pPr>
            <w:r>
              <w:rPr>
                <w:rFonts w:ascii="Arial" w:hAnsi="Arial" w:cs="Arial"/>
                <w:b/>
                <w:bCs/>
                <w:sz w:val="20"/>
                <w:szCs w:val="20"/>
              </w:rPr>
              <w:t>Comments</w:t>
            </w:r>
          </w:p>
        </w:tc>
      </w:tr>
      <w:tr w:rsidR="00014499" w14:paraId="216AA78A" w14:textId="77777777" w:rsidTr="00263D0F">
        <w:trPr>
          <w:trHeight w:val="410"/>
        </w:trPr>
        <w:tc>
          <w:tcPr>
            <w:tcW w:w="2547" w:type="dxa"/>
            <w:vAlign w:val="center"/>
          </w:tcPr>
          <w:p w14:paraId="09B051B6" w14:textId="77777777" w:rsidR="00014499" w:rsidRDefault="00014499" w:rsidP="00263D0F">
            <w:pPr>
              <w:tabs>
                <w:tab w:val="left" w:pos="3198"/>
              </w:tabs>
              <w:spacing w:before="60" w:after="60"/>
              <w:rPr>
                <w:rFonts w:ascii="Arial" w:hAnsi="Arial" w:cs="Arial"/>
                <w:sz w:val="20"/>
                <w:szCs w:val="20"/>
              </w:rPr>
            </w:pPr>
          </w:p>
        </w:tc>
        <w:tc>
          <w:tcPr>
            <w:tcW w:w="2551" w:type="dxa"/>
            <w:vAlign w:val="center"/>
          </w:tcPr>
          <w:p w14:paraId="4C3B708F" w14:textId="77777777" w:rsidR="00014499" w:rsidRDefault="00014499" w:rsidP="00263D0F">
            <w:pPr>
              <w:tabs>
                <w:tab w:val="left" w:pos="3198"/>
              </w:tabs>
              <w:spacing w:before="60" w:after="60"/>
              <w:rPr>
                <w:rFonts w:ascii="Arial" w:hAnsi="Arial" w:cs="Arial"/>
                <w:sz w:val="20"/>
                <w:szCs w:val="20"/>
              </w:rPr>
            </w:pPr>
          </w:p>
        </w:tc>
        <w:tc>
          <w:tcPr>
            <w:tcW w:w="1916" w:type="dxa"/>
            <w:vAlign w:val="center"/>
          </w:tcPr>
          <w:p w14:paraId="1F59F5B1" w14:textId="77777777" w:rsidR="00014499" w:rsidRDefault="00014499" w:rsidP="00263D0F">
            <w:pPr>
              <w:tabs>
                <w:tab w:val="left" w:pos="3198"/>
              </w:tabs>
              <w:spacing w:before="60" w:after="60"/>
              <w:rPr>
                <w:rFonts w:ascii="Arial" w:hAnsi="Arial" w:cs="Arial"/>
                <w:sz w:val="20"/>
                <w:szCs w:val="20"/>
              </w:rPr>
            </w:pPr>
          </w:p>
        </w:tc>
        <w:tc>
          <w:tcPr>
            <w:tcW w:w="2338" w:type="dxa"/>
            <w:vAlign w:val="center"/>
          </w:tcPr>
          <w:p w14:paraId="593355AD" w14:textId="77777777" w:rsidR="00014499" w:rsidRDefault="00014499" w:rsidP="00263D0F">
            <w:pPr>
              <w:tabs>
                <w:tab w:val="left" w:pos="3198"/>
              </w:tabs>
              <w:spacing w:before="60" w:after="60"/>
              <w:rPr>
                <w:rFonts w:ascii="Arial" w:hAnsi="Arial" w:cs="Arial"/>
                <w:sz w:val="20"/>
                <w:szCs w:val="20"/>
              </w:rPr>
            </w:pPr>
          </w:p>
        </w:tc>
      </w:tr>
      <w:tr w:rsidR="00014499" w14:paraId="3911FB84" w14:textId="77777777" w:rsidTr="00263D0F">
        <w:trPr>
          <w:trHeight w:val="429"/>
        </w:trPr>
        <w:tc>
          <w:tcPr>
            <w:tcW w:w="2547" w:type="dxa"/>
            <w:vAlign w:val="center"/>
          </w:tcPr>
          <w:p w14:paraId="13AA1CDF" w14:textId="77777777" w:rsidR="00014499" w:rsidRDefault="00014499" w:rsidP="00263D0F">
            <w:pPr>
              <w:tabs>
                <w:tab w:val="left" w:pos="3198"/>
              </w:tabs>
              <w:spacing w:before="60" w:after="60"/>
              <w:rPr>
                <w:rFonts w:ascii="Arial" w:hAnsi="Arial" w:cs="Arial"/>
                <w:sz w:val="20"/>
                <w:szCs w:val="20"/>
              </w:rPr>
            </w:pPr>
          </w:p>
        </w:tc>
        <w:tc>
          <w:tcPr>
            <w:tcW w:w="2551" w:type="dxa"/>
            <w:vAlign w:val="center"/>
          </w:tcPr>
          <w:p w14:paraId="00225249" w14:textId="77777777" w:rsidR="00014499" w:rsidRDefault="00014499" w:rsidP="00263D0F">
            <w:pPr>
              <w:tabs>
                <w:tab w:val="left" w:pos="3198"/>
              </w:tabs>
              <w:spacing w:before="60" w:after="60"/>
              <w:rPr>
                <w:rFonts w:ascii="Arial" w:hAnsi="Arial" w:cs="Arial"/>
                <w:sz w:val="20"/>
                <w:szCs w:val="20"/>
              </w:rPr>
            </w:pPr>
          </w:p>
        </w:tc>
        <w:tc>
          <w:tcPr>
            <w:tcW w:w="1916" w:type="dxa"/>
            <w:vAlign w:val="center"/>
          </w:tcPr>
          <w:p w14:paraId="3FBB61A2" w14:textId="77777777" w:rsidR="00014499" w:rsidRDefault="00014499" w:rsidP="00263D0F">
            <w:pPr>
              <w:tabs>
                <w:tab w:val="left" w:pos="3198"/>
              </w:tabs>
              <w:spacing w:before="60" w:after="60"/>
              <w:rPr>
                <w:rFonts w:ascii="Arial" w:hAnsi="Arial" w:cs="Arial"/>
                <w:sz w:val="20"/>
                <w:szCs w:val="20"/>
              </w:rPr>
            </w:pPr>
          </w:p>
        </w:tc>
        <w:tc>
          <w:tcPr>
            <w:tcW w:w="2338" w:type="dxa"/>
            <w:vAlign w:val="center"/>
          </w:tcPr>
          <w:p w14:paraId="129D56A7" w14:textId="77777777" w:rsidR="00014499" w:rsidRDefault="00014499" w:rsidP="00263D0F">
            <w:pPr>
              <w:tabs>
                <w:tab w:val="left" w:pos="3198"/>
              </w:tabs>
              <w:spacing w:before="60" w:after="60"/>
              <w:rPr>
                <w:rFonts w:ascii="Arial" w:hAnsi="Arial" w:cs="Arial"/>
                <w:sz w:val="20"/>
                <w:szCs w:val="20"/>
              </w:rPr>
            </w:pPr>
          </w:p>
        </w:tc>
      </w:tr>
      <w:tr w:rsidR="00014499" w14:paraId="30CC1659" w14:textId="77777777" w:rsidTr="00263D0F">
        <w:trPr>
          <w:trHeight w:val="429"/>
        </w:trPr>
        <w:tc>
          <w:tcPr>
            <w:tcW w:w="2547" w:type="dxa"/>
            <w:vAlign w:val="center"/>
          </w:tcPr>
          <w:p w14:paraId="01EACF4C" w14:textId="77777777" w:rsidR="00014499" w:rsidRDefault="00014499" w:rsidP="00263D0F">
            <w:pPr>
              <w:tabs>
                <w:tab w:val="left" w:pos="3198"/>
              </w:tabs>
              <w:spacing w:before="60" w:after="60"/>
              <w:rPr>
                <w:rFonts w:ascii="Arial" w:hAnsi="Arial" w:cs="Arial"/>
                <w:sz w:val="20"/>
                <w:szCs w:val="20"/>
              </w:rPr>
            </w:pPr>
          </w:p>
        </w:tc>
        <w:tc>
          <w:tcPr>
            <w:tcW w:w="2551" w:type="dxa"/>
            <w:vAlign w:val="center"/>
          </w:tcPr>
          <w:p w14:paraId="281F5002" w14:textId="77777777" w:rsidR="00014499" w:rsidRDefault="00014499" w:rsidP="00263D0F">
            <w:pPr>
              <w:tabs>
                <w:tab w:val="left" w:pos="3198"/>
              </w:tabs>
              <w:spacing w:before="60" w:after="60"/>
              <w:rPr>
                <w:rFonts w:ascii="Arial" w:hAnsi="Arial" w:cs="Arial"/>
                <w:sz w:val="20"/>
                <w:szCs w:val="20"/>
              </w:rPr>
            </w:pPr>
          </w:p>
        </w:tc>
        <w:tc>
          <w:tcPr>
            <w:tcW w:w="1916" w:type="dxa"/>
            <w:vAlign w:val="center"/>
          </w:tcPr>
          <w:p w14:paraId="544D1573" w14:textId="77777777" w:rsidR="00014499" w:rsidRDefault="00014499" w:rsidP="00263D0F">
            <w:pPr>
              <w:tabs>
                <w:tab w:val="left" w:pos="3198"/>
              </w:tabs>
              <w:spacing w:before="60" w:after="60"/>
              <w:rPr>
                <w:rFonts w:ascii="Arial" w:hAnsi="Arial" w:cs="Arial"/>
                <w:sz w:val="20"/>
                <w:szCs w:val="20"/>
              </w:rPr>
            </w:pPr>
          </w:p>
        </w:tc>
        <w:tc>
          <w:tcPr>
            <w:tcW w:w="2338" w:type="dxa"/>
            <w:vAlign w:val="center"/>
          </w:tcPr>
          <w:p w14:paraId="2C3CBA84" w14:textId="77777777" w:rsidR="00014499" w:rsidRDefault="00014499" w:rsidP="00263D0F">
            <w:pPr>
              <w:tabs>
                <w:tab w:val="left" w:pos="3198"/>
              </w:tabs>
              <w:spacing w:before="60" w:after="60"/>
              <w:rPr>
                <w:rFonts w:ascii="Arial" w:hAnsi="Arial" w:cs="Arial"/>
                <w:sz w:val="20"/>
                <w:szCs w:val="20"/>
              </w:rPr>
            </w:pPr>
          </w:p>
        </w:tc>
      </w:tr>
    </w:tbl>
    <w:p xmlns:w="http://schemas.openxmlformats.org/wordprocessingml/2006/main" xmlns:w14="http://schemas.microsoft.com/office/word/2010/wordml" w14:paraId="1F941A23" w14:textId="77777777" w:rsidR="00AC294D" w:rsidRDefault="00AC294D" w:rsidP="00AC294D">
      <w:pPr>
        <w:pStyle w:val="ListParagraph"/>
        <w:tabs>
          <w:tab w:val="right" w:leader="dot" w:pos="8222"/>
        </w:tabs>
        <w:spacing w:after="200" w:line="259" w:lineRule="auto"/>
        <w:ind w:left="357"/>
        <w:contextualSpacing w:val="0"/>
        <w:jc w:val="both"/>
        <w:rPr>
          <w:rFonts w:ascii="Arial" w:hAnsi="Arial" w:cs="Arial"/>
          <w:sz w:val="20"/>
          <w:szCs w:val="20"/>
          <w:lang w:val="en-US"/>
        </w:rPr>
      </w:pPr>
    </w:p>
    <w:p xmlns:w="http://schemas.openxmlformats.org/wordprocessingml/2006/main" xmlns:w14="http://schemas.microsoft.com/office/word/2010/wordml" w14:paraId="0E12637C" w14:textId="29DD084C" w:rsidR="00014499" w:rsidRPr="00AC294D" w:rsidRDefault="00014499" w:rsidP="00AC294D">
      <w:pPr>
        <w:pStyle w:val="ListParagraph"/>
        <w:numPr>
          <w:ilvl w:val="0"/>
          <w:numId w:val="17"/>
        </w:numPr>
        <w:tabs>
          <w:tab w:val="right" w:leader="dot" w:pos="8222"/>
        </w:tabs>
        <w:spacing w:after="200" w:line="259" w:lineRule="auto"/>
        <w:ind w:left="357" w:hanging="357"/>
        <w:contextualSpacing w:val="0"/>
        <w:jc w:val="both"/>
        <w:rPr>
          <w:rFonts w:ascii="Arial" w:hAnsi="Arial" w:cs="Arial"/>
          <w:sz w:val="20"/>
          <w:szCs w:val="20"/>
          <w:lang w:val="en-US"/>
        </w:rPr>
      </w:pPr>
      <w:r w:rsidRPr="00014499">
        <w:rPr>
          <w:rFonts w:ascii="Arial" w:hAnsi="Arial" w:cs="Arial"/>
          <w:sz w:val="20"/>
          <w:szCs w:val="20"/>
          <w:lang w:val="en-US"/>
        </w:rPr>
        <w:t>The trustees are satisfied that the member(s) have appropriate levels of insurance outside of the Fund.</w:t>
      </w:r>
    </w:p>
    <w:p xmlns:w="http://schemas.openxmlformats.org/wordprocessingml/2006/main" xmlns:w14="http://schemas.microsoft.com/office/word/2010/wordml" w14:paraId="6DCF579F" w14:textId="101BE353" w:rsidR="00014499" w:rsidRPr="00AC294D" w:rsidRDefault="00014499" w:rsidP="00AC294D">
      <w:pPr>
        <w:pStyle w:val="ListParagraph"/>
        <w:numPr>
          <w:ilvl w:val="0"/>
          <w:numId w:val="17"/>
        </w:numPr>
        <w:tabs>
          <w:tab w:val="right" w:leader="dot" w:pos="8222"/>
        </w:tabs>
        <w:spacing w:after="200" w:line="259" w:lineRule="auto"/>
        <w:ind w:left="357" w:hanging="357"/>
        <w:contextualSpacing w:val="0"/>
        <w:jc w:val="both"/>
        <w:rPr>
          <w:rFonts w:ascii="Arial" w:hAnsi="Arial" w:cs="Arial"/>
          <w:sz w:val="20"/>
          <w:szCs w:val="20"/>
          <w:lang w:val="en-US"/>
        </w:rPr>
      </w:pPr>
      <w:r w:rsidRPr="00014499">
        <w:rPr>
          <w:rFonts w:ascii="Arial" w:hAnsi="Arial" w:cs="Arial"/>
          <w:sz w:val="20"/>
          <w:szCs w:val="20"/>
          <w:lang w:val="en-US"/>
        </w:rPr>
        <w:t>The trustees have considered a contract of insurance for the fund members and are satisfied that they are at a stage in life where insurance is not required or is inappropriate.</w:t>
      </w:r>
    </w:p>
    <w:p xmlns:w="http://schemas.openxmlformats.org/wordprocessingml/2006/main" xmlns:w14="http://schemas.microsoft.com/office/word/2010/wordml" w14:paraId="4C9DE3C8" w14:textId="37229529" w:rsidR="00014499" w:rsidRPr="00AC294D" w:rsidRDefault="00014499" w:rsidP="00AC294D">
      <w:pPr>
        <w:pStyle w:val="ListParagraph"/>
        <w:numPr>
          <w:ilvl w:val="0"/>
          <w:numId w:val="17"/>
        </w:numPr>
        <w:tabs>
          <w:tab w:val="right" w:leader="dot" w:pos="8222"/>
        </w:tabs>
        <w:spacing w:after="200" w:line="259" w:lineRule="auto"/>
        <w:ind w:left="357" w:hanging="357"/>
        <w:contextualSpacing w:val="0"/>
        <w:jc w:val="both"/>
        <w:rPr>
          <w:rFonts w:ascii="Arial" w:hAnsi="Arial" w:cs="Arial"/>
          <w:sz w:val="20"/>
          <w:szCs w:val="20"/>
          <w:lang w:val="en-US"/>
        </w:rPr>
      </w:pPr>
      <w:r w:rsidRPr="00014499">
        <w:rPr>
          <w:rFonts w:ascii="Arial" w:hAnsi="Arial" w:cs="Arial"/>
          <w:sz w:val="20"/>
          <w:szCs w:val="20"/>
          <w:lang w:val="en-US"/>
        </w:rPr>
        <w:t>Member circumstances prohibit the ability to obtain a necessary contract of insurance.</w:t>
      </w:r>
    </w:p>
    <w:p xmlns:w="http://schemas.openxmlformats.org/wordprocessingml/2006/main" xmlns:w14="http://schemas.microsoft.com/office/word/2010/wordml" w14:paraId="325F1177" w14:textId="2DABEE45" w:rsidR="00014499" w:rsidRPr="006804E7" w:rsidRDefault="00014499" w:rsidP="006804E7">
      <w:pPr>
        <w:pStyle w:val="ListParagraph"/>
        <w:numPr>
          <w:ilvl w:val="0"/>
          <w:numId w:val="17"/>
        </w:numPr>
        <w:tabs>
          <w:tab w:val="left" w:pos="3198"/>
        </w:tabs>
        <w:spacing w:after="200" w:line="259" w:lineRule="auto"/>
        <w:ind w:left="357" w:hanging="357"/>
        <w:contextualSpacing w:val="0"/>
        <w:jc w:val="both"/>
        <w:rPr>
          <w:rFonts w:ascii="Arial" w:hAnsi="Arial" w:cs="Arial"/>
          <w:sz w:val="20"/>
          <w:szCs w:val="20"/>
        </w:rPr>
      </w:pPr>
      <w:r w:rsidRPr="00014499">
        <w:rPr>
          <w:rFonts w:ascii="Arial" w:hAnsi="Arial" w:cs="Arial"/>
          <w:sz w:val="20"/>
          <w:szCs w:val="20"/>
          <w:lang w:val="en-US"/>
        </w:rPr>
        <w:t>Other (please specify) ……………………………</w:t>
      </w:r>
      <w:r w:rsidR="00807276">
        <w:rPr>
          <w:rFonts w:ascii="Arial" w:hAnsi="Arial" w:cs="Arial"/>
          <w:sz w:val="20"/>
          <w:szCs w:val="20"/>
          <w:lang w:val="en-US"/>
        </w:rPr>
        <w:t>……….</w:t>
      </w:r>
      <w:r w:rsidRPr="00014499">
        <w:rPr>
          <w:rFonts w:ascii="Arial" w:hAnsi="Arial" w:cs="Arial"/>
          <w:sz w:val="20"/>
          <w:szCs w:val="20"/>
          <w:lang w:val="en-US"/>
        </w:rPr>
        <w:t>…………………………………………………….</w:t>
      </w:r>
    </w:p>
    <w:p xmlns:w="http://schemas.openxmlformats.org/wordprocessingml/2006/main" xmlns:w14="http://schemas.microsoft.com/office/word/2010/wordml" w14:paraId="3B1511F7" w14:textId="0AD70EEB" w:rsidR="00014499" w:rsidRDefault="00014499" w:rsidP="00807276">
      <w:pPr>
        <w:tabs>
          <w:tab w:val="left" w:pos="3198"/>
        </w:tabs>
        <w:rPr>
          <w:rFonts w:ascii="Arial" w:hAnsi="Arial" w:cs="Arial"/>
          <w:sz w:val="20"/>
          <w:szCs w:val="20"/>
        </w:rPr>
      </w:pPr>
      <w:r w:rsidRPr="00807276">
        <w:rPr>
          <w:rFonts w:ascii="Arial" w:hAnsi="Arial" w:cs="Arial"/>
          <w:sz w:val="20"/>
          <w:szCs w:val="20"/>
        </w:rPr>
        <w:t>……………………………………………………………………………………………………………</w:t>
      </w:r>
      <w:r w:rsidR="00807276">
        <w:rPr>
          <w:rFonts w:ascii="Arial" w:hAnsi="Arial" w:cs="Arial"/>
          <w:sz w:val="20"/>
          <w:szCs w:val="20"/>
        </w:rPr>
        <w:t>……………..</w:t>
      </w:r>
    </w:p>
    <w:p xmlns:w="http://schemas.openxmlformats.org/wordprocessingml/2006/main" xmlns:w14="http://schemas.microsoft.com/office/word/2010/wordml" w14:paraId="41218117" w14:textId="77777777" w:rsidR="00D86ED1" w:rsidRDefault="00D86ED1" w:rsidP="00D86ED1">
      <w:pPr>
        <w:tabs>
          <w:tab w:val="left" w:pos="3198"/>
        </w:tabs>
        <w:rPr>
          <w:rFonts w:ascii="Arial" w:hAnsi="Arial" w:cs="Arial"/>
          <w:sz w:val="20"/>
          <w:szCs w:val="20"/>
        </w:rPr>
      </w:pPr>
    </w:p>
    <w:p xmlns:w="http://schemas.openxmlformats.org/wordprocessingml/2006/main" xmlns:w14="http://schemas.microsoft.com/office/word/2010/wordml" w14:paraId="52255AA4" w14:textId="48D71CE5" w:rsidR="00D86ED1" w:rsidRDefault="00D86ED1" w:rsidP="00D86ED1">
      <w:pPr>
        <w:tabs>
          <w:tab w:val="left" w:pos="3198"/>
        </w:tabs>
        <w:rPr>
          <w:rFonts w:ascii="Arial" w:hAnsi="Arial" w:cs="Arial"/>
          <w:sz w:val="20"/>
          <w:szCs w:val="20"/>
        </w:rPr>
      </w:pPr>
      <w:r w:rsidRPr="00807276">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62A4B9BD" w14:textId="77777777" w:rsidR="006804E7" w:rsidRDefault="006804E7" w:rsidP="006804E7">
      <w:pPr>
        <w:tabs>
          <w:tab w:val="left" w:pos="3198"/>
        </w:tabs>
        <w:spacing w:before="240"/>
        <w:rPr>
          <w:rFonts w:ascii="Arial" w:hAnsi="Arial" w:cs="Arial"/>
          <w:sz w:val="20"/>
          <w:szCs w:val="20"/>
        </w:rPr>
      </w:pPr>
      <w:r w:rsidRPr="00807276">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64768011" w14:textId="77777777" w:rsidR="006804E7" w:rsidRDefault="006804E7" w:rsidP="006804E7">
      <w:pPr>
        <w:tabs>
          <w:tab w:val="left" w:pos="3198"/>
        </w:tabs>
        <w:rPr>
          <w:rFonts w:ascii="Arial" w:hAnsi="Arial" w:cs="Arial"/>
          <w:sz w:val="20"/>
          <w:szCs w:val="20"/>
        </w:rPr>
      </w:pPr>
    </w:p>
    <w:p xmlns:w="http://schemas.openxmlformats.org/wordprocessingml/2006/main" xmlns:w14="http://schemas.microsoft.com/office/word/2010/wordml" w14:paraId="311C0868" w14:textId="77777777" w:rsidR="006804E7" w:rsidRPr="00807276" w:rsidRDefault="006804E7" w:rsidP="006804E7">
      <w:pPr>
        <w:tabs>
          <w:tab w:val="left" w:pos="3198"/>
        </w:tabs>
        <w:rPr>
          <w:rFonts w:ascii="Arial" w:hAnsi="Arial" w:cs="Arial"/>
          <w:sz w:val="20"/>
          <w:szCs w:val="20"/>
        </w:rPr>
      </w:pPr>
      <w:r w:rsidRPr="00807276">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7F7C67BD" w14:textId="3F7FF815" w:rsidR="006804E7" w:rsidRDefault="006804E7">
      <w:pPr>
        <w:rPr>
          <w:rFonts w:ascii="Arial" w:hAnsi="Arial" w:cs="Arial"/>
          <w:sz w:val="20"/>
          <w:szCs w:val="20"/>
        </w:rPr>
      </w:pPr>
      <w:r>
        <w:rPr>
          <w:rFonts w:ascii="Arial" w:hAnsi="Arial" w:cs="Arial"/>
          <w:sz w:val="20"/>
          <w:szCs w:val="20"/>
        </w:rPr>
        <w:br w:type="page"/>
      </w:r>
    </w:p>
    <w:p xmlns:w="http://schemas.openxmlformats.org/wordprocessingml/2006/main" xmlns:w14="http://schemas.microsoft.com/office/word/2010/wordml" w14:paraId="60C6C672" w14:textId="77777777" w:rsidR="00AC294D" w:rsidRPr="00AD7D9F" w:rsidRDefault="00014499" w:rsidP="00AD7D9F">
      <w:pPr>
        <w:pStyle w:val="Heading1"/>
        <w:spacing w:after="120"/>
        <w:rPr>
          <w:rFonts w:ascii="Arial" w:hAnsi="Arial" w:cs="Arial"/>
          <w:b/>
          <w:bCs/>
          <w:color w:val="auto"/>
          <w:sz w:val="28"/>
          <w:szCs w:val="28"/>
        </w:rPr>
      </w:pPr>
      <w:bookmarkStart w:id="13" w:name="_Toc71140516"/>
      <w:r w:rsidRPr="00AD7D9F">
        <w:rPr>
          <w:rFonts w:ascii="Arial" w:hAnsi="Arial" w:cs="Arial"/>
          <w:b/>
          <w:bCs/>
          <w:color w:val="auto"/>
          <w:sz w:val="28"/>
          <w:szCs w:val="28"/>
        </w:rPr>
        <w:lastRenderedPageBreak/>
        <w:t>Derivative Risk Statement (DRS)</w:t>
      </w:r>
      <w:bookmarkEnd w:id="13"/>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447"/>
      </w:tblGrid>
      <w:tr w:rsidR="00807276" w14:paraId="618D11C7" w14:textId="77777777" w:rsidTr="00AC294D">
        <w:tc>
          <w:tcPr>
            <w:tcW w:w="876" w:type="dxa"/>
            <w:tcBorders>
              <w:right w:val="nil"/>
            </w:tcBorders>
          </w:tcPr>
          <w:p w14:paraId="0B7A8889" w14:textId="15ECA252" w:rsidR="00807276" w:rsidRPr="00014499" w:rsidRDefault="00F71FD7" w:rsidP="00263D0F">
            <w:pPr>
              <w:tabs>
                <w:tab w:val="left" w:pos="1272"/>
              </w:tabs>
              <w:spacing w:before="120"/>
              <w:rPr>
                <w:rFonts w:ascii="Arial" w:hAnsi="Arial" w:cs="Arial"/>
                <w:b/>
                <w:bCs/>
                <w:i/>
                <w:iCs/>
                <w:sz w:val="18"/>
                <w:szCs w:val="18"/>
              </w:rPr>
            </w:pPr>
            <w:r>
              <w:rPr>
                <w:noProof/>
                <w:lang w:val="en-US"/>
              </w:rPr>
              <w:drawing>
                <wp:inline distT="0" distB="0" distL="0" distR="0" wp14:anchorId="321BCE93" wp14:editId="6FD0AC60">
                  <wp:extent cx="419100" cy="419100"/>
                  <wp:effectExtent l="0" t="0" r="0" b="0"/>
                  <wp:docPr id="17" name="Picture 17"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447" w:type="dxa"/>
            <w:tcBorders>
              <w:left w:val="nil"/>
            </w:tcBorders>
          </w:tcPr>
          <w:p w14:paraId="7C97B6F7" w14:textId="638DACA4" w:rsidR="00807276" w:rsidRPr="00014499" w:rsidRDefault="00807276" w:rsidP="00AC294D">
            <w:pPr>
              <w:tabs>
                <w:tab w:val="left" w:pos="1272"/>
              </w:tabs>
              <w:spacing w:before="120"/>
              <w:ind w:right="154"/>
              <w:jc w:val="both"/>
              <w:rPr>
                <w:rFonts w:ascii="Arial" w:hAnsi="Arial" w:cs="Arial"/>
                <w:b/>
                <w:bCs/>
                <w:i/>
                <w:iCs/>
                <w:sz w:val="18"/>
                <w:szCs w:val="18"/>
              </w:rPr>
            </w:pPr>
            <w:r w:rsidRPr="00014499">
              <w:rPr>
                <w:rFonts w:ascii="Arial" w:hAnsi="Arial" w:cs="Arial"/>
                <w:b/>
                <w:bCs/>
                <w:i/>
                <w:iCs/>
                <w:sz w:val="18"/>
                <w:szCs w:val="18"/>
              </w:rPr>
              <w:t xml:space="preserve">If the fund wishes to invest in derivatives, then the trustees are required by Regulation 13.15A of the SIS Regulations to prepare a Derivative Risk Statement (DRS). Derivates include (but are not limited to) call/put options, CFDs and instalment warrants. </w:t>
            </w:r>
          </w:p>
          <w:p w14:paraId="63531199" w14:textId="77777777" w:rsidR="00807276" w:rsidRPr="00014499" w:rsidRDefault="00807276" w:rsidP="00AC294D">
            <w:pPr>
              <w:tabs>
                <w:tab w:val="left" w:pos="1272"/>
              </w:tabs>
              <w:ind w:right="154"/>
              <w:jc w:val="both"/>
              <w:rPr>
                <w:rFonts w:ascii="Arial" w:hAnsi="Arial" w:cs="Arial"/>
                <w:b/>
                <w:bCs/>
                <w:i/>
                <w:iCs/>
                <w:sz w:val="18"/>
                <w:szCs w:val="18"/>
              </w:rPr>
            </w:pPr>
          </w:p>
          <w:p w14:paraId="04D6FBC5" w14:textId="77777777" w:rsidR="00807276" w:rsidRPr="00014499" w:rsidRDefault="00807276" w:rsidP="00AC294D">
            <w:pPr>
              <w:tabs>
                <w:tab w:val="left" w:pos="1272"/>
              </w:tabs>
              <w:spacing w:afterLines="50" w:after="120"/>
              <w:ind w:right="154"/>
              <w:jc w:val="both"/>
              <w:rPr>
                <w:rFonts w:ascii="Arial" w:hAnsi="Arial" w:cs="Arial"/>
                <w:b/>
                <w:bCs/>
                <w:i/>
                <w:iCs/>
                <w:sz w:val="18"/>
                <w:szCs w:val="18"/>
              </w:rPr>
            </w:pPr>
            <w:r w:rsidRPr="00014499">
              <w:rPr>
                <w:rFonts w:ascii="Arial" w:hAnsi="Arial" w:cs="Arial"/>
                <w:b/>
                <w:bCs/>
                <w:i/>
                <w:iCs/>
                <w:sz w:val="18"/>
                <w:szCs w:val="18"/>
              </w:rPr>
              <w:t>A DRS must contain:</w:t>
            </w:r>
          </w:p>
          <w:p w14:paraId="0496BAF6" w14:textId="2B2F2FD3" w:rsidR="00807276" w:rsidRPr="00807276" w:rsidRDefault="00807276" w:rsidP="00AC294D">
            <w:pPr>
              <w:pStyle w:val="ListParagraph"/>
              <w:numPr>
                <w:ilvl w:val="0"/>
                <w:numId w:val="26"/>
              </w:numPr>
              <w:tabs>
                <w:tab w:val="left" w:pos="1272"/>
              </w:tabs>
              <w:spacing w:after="60" w:line="259" w:lineRule="auto"/>
              <w:ind w:left="357" w:right="153" w:hanging="357"/>
              <w:contextualSpacing w:val="0"/>
              <w:jc w:val="both"/>
              <w:rPr>
                <w:rFonts w:ascii="Arial" w:hAnsi="Arial" w:cs="Arial"/>
                <w:b/>
                <w:bCs/>
                <w:i/>
                <w:iCs/>
                <w:sz w:val="18"/>
                <w:szCs w:val="18"/>
              </w:rPr>
            </w:pPr>
            <w:r w:rsidRPr="00807276">
              <w:rPr>
                <w:rFonts w:ascii="Arial" w:hAnsi="Arial" w:cs="Arial"/>
                <w:b/>
                <w:bCs/>
                <w:i/>
                <w:iCs/>
                <w:sz w:val="18"/>
                <w:szCs w:val="18"/>
              </w:rPr>
              <w:t xml:space="preserve">policies for the use of derivatives that include an analysis of the risks associated with the use of derivatives within the Investment </w:t>
            </w:r>
            <w:r w:rsidR="00AC294D" w:rsidRPr="00807276">
              <w:rPr>
                <w:rFonts w:ascii="Arial" w:hAnsi="Arial" w:cs="Arial"/>
                <w:b/>
                <w:bCs/>
                <w:i/>
                <w:iCs/>
                <w:sz w:val="18"/>
                <w:szCs w:val="18"/>
              </w:rPr>
              <w:t>Strategy.</w:t>
            </w:r>
          </w:p>
          <w:p w14:paraId="258F1595" w14:textId="0E21556B" w:rsidR="00807276" w:rsidRPr="00807276" w:rsidRDefault="00807276" w:rsidP="00AC294D">
            <w:pPr>
              <w:pStyle w:val="ListParagraph"/>
              <w:numPr>
                <w:ilvl w:val="0"/>
                <w:numId w:val="26"/>
              </w:numPr>
              <w:tabs>
                <w:tab w:val="left" w:pos="1272"/>
              </w:tabs>
              <w:spacing w:after="60" w:line="259" w:lineRule="auto"/>
              <w:ind w:left="357" w:right="153" w:hanging="357"/>
              <w:contextualSpacing w:val="0"/>
              <w:jc w:val="both"/>
              <w:rPr>
                <w:rFonts w:ascii="Arial" w:hAnsi="Arial" w:cs="Arial"/>
                <w:b/>
                <w:bCs/>
                <w:i/>
                <w:iCs/>
                <w:sz w:val="18"/>
                <w:szCs w:val="18"/>
              </w:rPr>
            </w:pPr>
            <w:r w:rsidRPr="00807276">
              <w:rPr>
                <w:rFonts w:ascii="Arial" w:hAnsi="Arial" w:cs="Arial"/>
                <w:b/>
                <w:bCs/>
                <w:i/>
                <w:iCs/>
                <w:sz w:val="18"/>
                <w:szCs w:val="18"/>
              </w:rPr>
              <w:t xml:space="preserve">restrictions and controls on the use of derivatives that take into consideration the expertise of the trustees and any appointed Investment </w:t>
            </w:r>
            <w:r w:rsidR="00AC294D" w:rsidRPr="00807276">
              <w:rPr>
                <w:rFonts w:ascii="Arial" w:hAnsi="Arial" w:cs="Arial"/>
                <w:b/>
                <w:bCs/>
                <w:i/>
                <w:iCs/>
                <w:sz w:val="18"/>
                <w:szCs w:val="18"/>
              </w:rPr>
              <w:t>Manager.</w:t>
            </w:r>
            <w:r w:rsidRPr="00807276">
              <w:rPr>
                <w:rFonts w:ascii="Arial" w:hAnsi="Arial" w:cs="Arial"/>
                <w:b/>
                <w:bCs/>
                <w:i/>
                <w:iCs/>
                <w:sz w:val="18"/>
                <w:szCs w:val="18"/>
              </w:rPr>
              <w:t xml:space="preserve"> </w:t>
            </w:r>
          </w:p>
          <w:p w14:paraId="2A2ADBD5" w14:textId="2FD69255" w:rsidR="00807276" w:rsidRPr="00807276" w:rsidRDefault="00807276" w:rsidP="00AC294D">
            <w:pPr>
              <w:pStyle w:val="ListParagraph"/>
              <w:numPr>
                <w:ilvl w:val="0"/>
                <w:numId w:val="26"/>
              </w:numPr>
              <w:tabs>
                <w:tab w:val="left" w:pos="1272"/>
              </w:tabs>
              <w:spacing w:after="60" w:line="259" w:lineRule="auto"/>
              <w:ind w:right="153"/>
              <w:contextualSpacing w:val="0"/>
              <w:jc w:val="both"/>
              <w:rPr>
                <w:rFonts w:ascii="Arial" w:hAnsi="Arial" w:cs="Arial"/>
                <w:b/>
                <w:bCs/>
                <w:i/>
                <w:iCs/>
                <w:sz w:val="18"/>
                <w:szCs w:val="18"/>
              </w:rPr>
            </w:pPr>
            <w:r w:rsidRPr="00807276">
              <w:rPr>
                <w:rFonts w:ascii="Arial" w:hAnsi="Arial" w:cs="Arial"/>
                <w:b/>
                <w:bCs/>
                <w:i/>
                <w:iCs/>
                <w:sz w:val="18"/>
                <w:szCs w:val="18"/>
              </w:rPr>
              <w:t>compliance processes to ensure that the controls are effective</w:t>
            </w:r>
            <w:r w:rsidR="00AC294D">
              <w:rPr>
                <w:rFonts w:ascii="Arial" w:hAnsi="Arial" w:cs="Arial"/>
                <w:b/>
                <w:bCs/>
                <w:i/>
                <w:iCs/>
                <w:sz w:val="18"/>
                <w:szCs w:val="18"/>
              </w:rPr>
              <w:t>.</w:t>
            </w:r>
          </w:p>
          <w:p w14:paraId="49FBF259" w14:textId="32455DC3" w:rsidR="00807276" w:rsidRPr="00014499" w:rsidRDefault="00807276" w:rsidP="00014499">
            <w:pPr>
              <w:tabs>
                <w:tab w:val="left" w:pos="1272"/>
              </w:tabs>
              <w:rPr>
                <w:rFonts w:ascii="Arial" w:hAnsi="Arial" w:cs="Arial"/>
                <w:b/>
                <w:bCs/>
                <w:i/>
                <w:iCs/>
                <w:sz w:val="18"/>
                <w:szCs w:val="18"/>
              </w:rPr>
            </w:pPr>
          </w:p>
        </w:tc>
      </w:tr>
    </w:tbl>
    <w:p xmlns:w="http://schemas.openxmlformats.org/wordprocessingml/2006/main" xmlns:w14="http://schemas.microsoft.com/office/word/2010/wordml" w14:paraId="75B6587D" w14:textId="6AD2DE81" w:rsidR="00014499" w:rsidRDefault="00014499" w:rsidP="00014499">
      <w:pPr>
        <w:tabs>
          <w:tab w:val="left" w:pos="3198"/>
        </w:tabs>
        <w:rPr>
          <w:rFonts w:ascii="Arial" w:hAnsi="Arial" w:cs="Arial"/>
          <w:sz w:val="20"/>
          <w:szCs w:val="20"/>
        </w:rPr>
      </w:pPr>
    </w:p>
    <w:p xmlns:w="http://schemas.openxmlformats.org/wordprocessingml/2006/main" xmlns:w14="http://schemas.microsoft.com/office/word/2010/wordml" w14:paraId="6F5EA9E4" w14:textId="77777777" w:rsidR="00AC294D" w:rsidRDefault="00AC294D" w:rsidP="00AC294D">
      <w:pPr>
        <w:tabs>
          <w:tab w:val="left" w:pos="3198"/>
        </w:tabs>
        <w:rPr>
          <w:rFonts w:ascii="Arial" w:hAnsi="Arial" w:cs="Arial"/>
          <w:i/>
          <w:iCs/>
          <w:sz w:val="20"/>
          <w:szCs w:val="20"/>
        </w:rPr>
      </w:pPr>
      <w:r>
        <w:rPr>
          <w:rFonts w:ascii="Arial" w:hAnsi="Arial" w:cs="Arial"/>
          <w:i/>
          <w:iCs/>
          <w:sz w:val="20"/>
          <w:szCs w:val="20"/>
        </w:rPr>
        <w:t>[Select/tick from the following as appropriate]</w:t>
      </w:r>
    </w:p>
    <w:p xmlns:w="http://schemas.openxmlformats.org/wordprocessingml/2006/main" xmlns:w14="http://schemas.microsoft.com/office/word/2010/wordml" w14:paraId="36AEEA48" w14:textId="77777777" w:rsidR="00AC294D" w:rsidRDefault="00AC294D" w:rsidP="00014499">
      <w:pPr>
        <w:tabs>
          <w:tab w:val="left" w:pos="3198"/>
        </w:tabs>
        <w:rPr>
          <w:rFonts w:ascii="Arial" w:hAnsi="Arial" w:cs="Arial"/>
          <w:sz w:val="20"/>
          <w:szCs w:val="20"/>
        </w:rPr>
      </w:pPr>
    </w:p>
    <w:p xmlns:w="http://schemas.openxmlformats.org/wordprocessingml/2006/main" xmlns:w14="http://schemas.microsoft.com/office/word/2010/wordml" w14:paraId="1A7B52B9" w14:textId="77777777" w:rsidR="00AC294D" w:rsidRPr="00AC294D" w:rsidRDefault="00AC294D" w:rsidP="00AC294D">
      <w:pPr>
        <w:pStyle w:val="ListParagraph"/>
        <w:numPr>
          <w:ilvl w:val="0"/>
          <w:numId w:val="19"/>
        </w:numPr>
        <w:tabs>
          <w:tab w:val="left" w:pos="3198"/>
        </w:tabs>
        <w:spacing w:after="200"/>
        <w:ind w:left="357" w:hanging="357"/>
        <w:contextualSpacing w:val="0"/>
        <w:rPr>
          <w:rFonts w:ascii="Arial" w:hAnsi="Arial" w:cs="Arial"/>
          <w:sz w:val="20"/>
          <w:szCs w:val="20"/>
        </w:rPr>
      </w:pPr>
      <w:r w:rsidRPr="00014499">
        <w:rPr>
          <w:rFonts w:ascii="Arial" w:hAnsi="Arial" w:cs="Arial"/>
          <w:sz w:val="20"/>
          <w:szCs w:val="20"/>
        </w:rPr>
        <w:t>The fund does not invest in derivates.</w:t>
      </w:r>
    </w:p>
    <w:p xmlns:w="http://schemas.openxmlformats.org/wordprocessingml/2006/main" xmlns:w14="http://schemas.microsoft.com/office/word/2010/wordml" w14:paraId="08213231" w14:textId="77777777" w:rsidR="00AC294D" w:rsidRPr="00AC294D" w:rsidRDefault="00AC294D" w:rsidP="00AC294D">
      <w:pPr>
        <w:pStyle w:val="ListParagraph"/>
        <w:numPr>
          <w:ilvl w:val="0"/>
          <w:numId w:val="19"/>
        </w:numPr>
        <w:tabs>
          <w:tab w:val="left" w:pos="3198"/>
        </w:tabs>
        <w:spacing w:after="200"/>
        <w:ind w:left="357" w:hanging="357"/>
        <w:contextualSpacing w:val="0"/>
        <w:rPr>
          <w:rFonts w:ascii="Arial" w:hAnsi="Arial" w:cs="Arial"/>
          <w:sz w:val="20"/>
          <w:szCs w:val="20"/>
        </w:rPr>
      </w:pPr>
      <w:r w:rsidRPr="00014499">
        <w:rPr>
          <w:rFonts w:ascii="Arial" w:hAnsi="Arial" w:cs="Arial"/>
          <w:sz w:val="20"/>
          <w:szCs w:val="20"/>
        </w:rPr>
        <w:t>The fund does invest in derivates.</w:t>
      </w:r>
    </w:p>
    <w:p xmlns:w="http://schemas.openxmlformats.org/wordprocessingml/2006/main" xmlns:w14="http://schemas.microsoft.com/office/word/2010/wordml" w14:paraId="7C8F3101" w14:textId="77777777" w:rsidR="00AC294D" w:rsidRPr="00807276" w:rsidRDefault="00AC294D" w:rsidP="00AC294D">
      <w:pPr>
        <w:pStyle w:val="ListParagraph"/>
        <w:numPr>
          <w:ilvl w:val="0"/>
          <w:numId w:val="27"/>
        </w:numPr>
        <w:tabs>
          <w:tab w:val="left" w:pos="3198"/>
        </w:tabs>
        <w:rPr>
          <w:rFonts w:ascii="Arial" w:hAnsi="Arial" w:cs="Arial"/>
          <w:sz w:val="20"/>
          <w:szCs w:val="20"/>
        </w:rPr>
      </w:pPr>
      <w:r w:rsidRPr="00807276">
        <w:rPr>
          <w:rFonts w:ascii="Arial" w:hAnsi="Arial" w:cs="Arial"/>
          <w:sz w:val="20"/>
          <w:szCs w:val="20"/>
        </w:rPr>
        <w:t>Trust Deed clause or rule to allowing derivative investments: _____________</w:t>
      </w:r>
    </w:p>
    <w:p xmlns:w="http://schemas.openxmlformats.org/wordprocessingml/2006/main" xmlns:w14="http://schemas.microsoft.com/office/word/2010/wordml" w14:paraId="3EDC0A13" w14:textId="77777777" w:rsidR="00AC294D" w:rsidRDefault="00AC294D" w:rsidP="00014499">
      <w:pPr>
        <w:tabs>
          <w:tab w:val="left" w:pos="3198"/>
        </w:tabs>
        <w:rPr>
          <w:rFonts w:ascii="Arial" w:hAnsi="Arial" w:cs="Arial"/>
          <w:sz w:val="20"/>
          <w:szCs w:val="20"/>
        </w:rPr>
      </w:pPr>
    </w:p>
    <w:p xmlns:w="http://schemas.openxmlformats.org/wordprocessingml/2006/main" xmlns:w14="http://schemas.microsoft.com/office/word/2010/wordml" w14:paraId="2778FED4" w14:textId="77777777" w:rsidR="00AC294D" w:rsidRDefault="00AC294D" w:rsidP="00014499">
      <w:pPr>
        <w:tabs>
          <w:tab w:val="left" w:pos="3198"/>
        </w:tabs>
        <w:rPr>
          <w:rFonts w:ascii="Arial" w:hAnsi="Arial" w:cs="Arial"/>
          <w:sz w:val="20"/>
          <w:szCs w:val="20"/>
        </w:rPr>
      </w:pPr>
    </w:p>
    <w:p xmlns:w="http://schemas.openxmlformats.org/wordprocessingml/2006/main" xmlns:w14="http://schemas.microsoft.com/office/word/2010/wordml" w14:paraId="48AFE922" w14:textId="55B8A404" w:rsidR="00014499" w:rsidRDefault="00014499" w:rsidP="00A43EB4">
      <w:pPr>
        <w:tabs>
          <w:tab w:val="left" w:pos="3198"/>
        </w:tabs>
        <w:jc w:val="both"/>
        <w:rPr>
          <w:rFonts w:ascii="Arial" w:hAnsi="Arial" w:cs="Arial"/>
          <w:sz w:val="20"/>
          <w:szCs w:val="20"/>
        </w:rPr>
      </w:pPr>
      <w:r w:rsidRPr="00014499">
        <w:rPr>
          <w:rFonts w:ascii="Arial" w:hAnsi="Arial" w:cs="Arial"/>
          <w:sz w:val="20"/>
          <w:szCs w:val="20"/>
        </w:rPr>
        <w:t xml:space="preserve">If the Fund is required to complete a Derivate Risk Statement, this document should be prepared in conjunction with the Investment Strategy Report.  </w:t>
      </w:r>
    </w:p>
    <w:p xmlns:w="http://schemas.openxmlformats.org/wordprocessingml/2006/main" xmlns:w14="http://schemas.microsoft.com/office/word/2010/wordml" w14:paraId="0B6ADCA1" w14:textId="1D9EC55C" w:rsidR="00014499" w:rsidRDefault="00014499" w:rsidP="00A43EB4">
      <w:pPr>
        <w:tabs>
          <w:tab w:val="left" w:pos="3198"/>
        </w:tabs>
        <w:jc w:val="both"/>
        <w:rPr>
          <w:rFonts w:ascii="Arial" w:hAnsi="Arial" w:cs="Arial"/>
          <w:sz w:val="20"/>
          <w:szCs w:val="20"/>
        </w:rPr>
      </w:pPr>
    </w:p>
    <w:p xmlns:w="http://schemas.openxmlformats.org/wordprocessingml/2006/main" xmlns:w14="http://schemas.microsoft.com/office/word/2010/wordml" w14:paraId="6F062F17" w14:textId="3CC1D2B1" w:rsidR="00014499" w:rsidRDefault="00014499" w:rsidP="00014499">
      <w:pPr>
        <w:tabs>
          <w:tab w:val="left" w:pos="3198"/>
        </w:tabs>
        <w:rPr>
          <w:rFonts w:ascii="Arial" w:hAnsi="Arial" w:cs="Arial"/>
          <w:sz w:val="20"/>
          <w:szCs w:val="20"/>
        </w:rPr>
      </w:pPr>
    </w:p>
    <w:p xmlns:w="http://schemas.openxmlformats.org/wordprocessingml/2006/main" xmlns:w14="http://schemas.microsoft.com/office/word/2010/wordml" w14:paraId="6EEB930F" w14:textId="5E7589BA" w:rsidR="00CA5A37" w:rsidRDefault="00CA5A37" w:rsidP="00014499">
      <w:pPr>
        <w:tabs>
          <w:tab w:val="left" w:pos="3198"/>
        </w:tabs>
        <w:rPr>
          <w:rFonts w:ascii="Arial" w:hAnsi="Arial" w:cs="Arial"/>
          <w:sz w:val="20"/>
          <w:szCs w:val="20"/>
        </w:rPr>
      </w:pPr>
    </w:p>
    <w:p xmlns:w="http://schemas.openxmlformats.org/wordprocessingml/2006/main" xmlns:w14="http://schemas.microsoft.com/office/word/2010/wordml" w14:paraId="397C2633" w14:textId="77777777" w:rsidR="00AD7D9F" w:rsidRDefault="00AD7D9F">
      <w:pPr>
        <w:rPr>
          <w:rFonts w:ascii="Arial" w:eastAsiaTheme="majorEastAsia" w:hAnsi="Arial" w:cs="Arial"/>
          <w:b/>
          <w:bCs/>
          <w:color w:val="000000" w:themeColor="text1"/>
          <w:sz w:val="28"/>
          <w:szCs w:val="28"/>
        </w:rPr>
      </w:pPr>
      <w:r>
        <w:rPr>
          <w:sz w:val="28"/>
          <w:szCs w:val="28"/>
        </w:rPr>
        <w:br w:type="page"/>
      </w:r>
    </w:p>
    <w:p xmlns:w="http://schemas.openxmlformats.org/wordprocessingml/2006/main" xmlns:w14="http://schemas.microsoft.com/office/word/2010/wordml" w14:paraId="715D0C0B" w14:textId="19750637" w:rsidR="00AC294D" w:rsidRPr="00AD7D9F" w:rsidRDefault="00CA5A37" w:rsidP="00AD7D9F">
      <w:pPr>
        <w:pStyle w:val="Heading1"/>
        <w:spacing w:after="120"/>
        <w:rPr>
          <w:rFonts w:ascii="Arial" w:hAnsi="Arial" w:cs="Arial"/>
          <w:b/>
          <w:bCs/>
          <w:color w:val="auto"/>
          <w:sz w:val="28"/>
          <w:szCs w:val="28"/>
        </w:rPr>
      </w:pPr>
      <w:bookmarkStart w:id="14" w:name="_Toc71140517"/>
      <w:r w:rsidRPr="00AD7D9F">
        <w:rPr>
          <w:rFonts w:ascii="Arial" w:hAnsi="Arial" w:cs="Arial"/>
          <w:b/>
          <w:bCs/>
          <w:color w:val="auto"/>
          <w:sz w:val="28"/>
          <w:szCs w:val="28"/>
        </w:rPr>
        <w:lastRenderedPageBreak/>
        <w:t>Reserves Management Strategy</w:t>
      </w:r>
      <w:bookmarkEnd w:id="14"/>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W w:w="0" w:type="auto"/>
        <w:tblLook w:val="04A0" w:firstRow="1" w:lastRow="0" w:firstColumn="1" w:lastColumn="0" w:noHBand="0" w:noVBand="1"/>
      </w:tblPr>
      <w:tblGrid>
        <w:gridCol w:w="876"/>
        <w:gridCol w:w="8447"/>
      </w:tblGrid>
      <w:tr w:rsidR="00807276" w14:paraId="4C938635" w14:textId="77777777" w:rsidTr="0061560A">
        <w:tc>
          <w:tcPr>
            <w:tcW w:w="876" w:type="dxa"/>
            <w:tcBorders>
              <w:right w:val="nil"/>
            </w:tcBorders>
          </w:tcPr>
          <w:p w14:paraId="52D3CACC" w14:textId="676047B3" w:rsidR="00807276" w:rsidRDefault="00F71FD7" w:rsidP="00257B6C">
            <w:pPr>
              <w:tabs>
                <w:tab w:val="left" w:pos="3198"/>
              </w:tabs>
              <w:spacing w:before="120"/>
              <w:rPr>
                <w:rFonts w:ascii="Arial" w:hAnsi="Arial" w:cs="Arial"/>
                <w:b/>
                <w:bCs/>
                <w:i/>
                <w:iCs/>
                <w:sz w:val="18"/>
                <w:szCs w:val="18"/>
              </w:rPr>
            </w:pPr>
            <w:r>
              <w:rPr>
                <w:noProof/>
                <w:lang w:val="en-US"/>
              </w:rPr>
              <w:drawing>
                <wp:inline distT="0" distB="0" distL="0" distR="0" wp14:anchorId="73AB8C2B" wp14:editId="172D4E47">
                  <wp:extent cx="419100" cy="419100"/>
                  <wp:effectExtent l="0" t="0" r="0" b="0"/>
                  <wp:docPr id="18" name="Picture 18"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447" w:type="dxa"/>
            <w:tcBorders>
              <w:left w:val="nil"/>
            </w:tcBorders>
          </w:tcPr>
          <w:p w14:paraId="577F6089" w14:textId="77777777" w:rsidR="00257B6C" w:rsidRDefault="00807276" w:rsidP="00AC294D">
            <w:pPr>
              <w:tabs>
                <w:tab w:val="left" w:pos="3198"/>
              </w:tabs>
              <w:spacing w:before="120" w:line="259" w:lineRule="auto"/>
              <w:ind w:right="154"/>
              <w:jc w:val="both"/>
              <w:rPr>
                <w:rFonts w:ascii="Arial" w:hAnsi="Arial" w:cs="Arial"/>
                <w:b/>
                <w:bCs/>
                <w:i/>
                <w:iCs/>
                <w:sz w:val="18"/>
                <w:szCs w:val="18"/>
              </w:rPr>
            </w:pPr>
            <w:r w:rsidRPr="00CA5A37">
              <w:rPr>
                <w:rFonts w:ascii="Arial" w:hAnsi="Arial" w:cs="Arial"/>
                <w:b/>
                <w:bCs/>
                <w:i/>
                <w:iCs/>
                <w:sz w:val="18"/>
                <w:szCs w:val="18"/>
              </w:rPr>
              <w:t>The covenants in the Superannuation Industry (Supervision) Act 1993 (SISA) require a trustee of a SMSF that has reserves “to formulate and give effect to a strategy for their prudential management, consistent with the entity’s Investment Strategy and its capacity to discharge its liabilities (whether actual or contingent) as and when they fall due.”</w:t>
            </w:r>
          </w:p>
          <w:p w14:paraId="4575A04D" w14:textId="6D9DBD98" w:rsidR="00257B6C" w:rsidRPr="00CA5A37" w:rsidRDefault="00257B6C" w:rsidP="00257B6C">
            <w:pPr>
              <w:tabs>
                <w:tab w:val="left" w:pos="3198"/>
              </w:tabs>
              <w:rPr>
                <w:rFonts w:ascii="Arial" w:hAnsi="Arial" w:cs="Arial"/>
                <w:b/>
                <w:bCs/>
                <w:i/>
                <w:iCs/>
                <w:sz w:val="18"/>
                <w:szCs w:val="18"/>
              </w:rPr>
            </w:pPr>
          </w:p>
        </w:tc>
      </w:tr>
    </w:tbl>
    <w:p xmlns:w="http://schemas.openxmlformats.org/wordprocessingml/2006/main" xmlns:w14="http://schemas.microsoft.com/office/word/2010/wordml" w14:paraId="17B4E577" w14:textId="77777777" w:rsidR="00AC294D" w:rsidRDefault="00AC294D" w:rsidP="00AC294D">
      <w:pPr>
        <w:pStyle w:val="SM2"/>
        <w:spacing w:before="0"/>
        <w:rPr>
          <w:b w:val="0"/>
          <w:bCs w:val="0"/>
          <w:i/>
          <w:iCs/>
          <w:sz w:val="20"/>
          <w:szCs w:val="20"/>
        </w:rPr>
      </w:pPr>
    </w:p>
    <w:p xmlns:w="http://schemas.openxmlformats.org/wordprocessingml/2006/main" xmlns:w14="http://schemas.microsoft.com/office/word/2010/wordml" w14:paraId="47931D9F" w14:textId="0E9F7E17" w:rsidR="00AC294D" w:rsidRPr="00AC294D" w:rsidRDefault="00AC294D" w:rsidP="00AC294D">
      <w:pPr>
        <w:pStyle w:val="SM2"/>
        <w:spacing w:before="0" w:after="240"/>
        <w:rPr>
          <w:b w:val="0"/>
          <w:bCs w:val="0"/>
          <w:sz w:val="20"/>
          <w:szCs w:val="20"/>
        </w:rPr>
      </w:pPr>
      <w:r w:rsidRPr="0061560A">
        <w:rPr>
          <w:b w:val="0"/>
          <w:bCs w:val="0"/>
          <w:i/>
          <w:iCs/>
          <w:sz w:val="20"/>
          <w:szCs w:val="20"/>
        </w:rPr>
        <w:t>[Select/tick from the following as appropriate]</w:t>
      </w:r>
    </w:p>
    <w:p xmlns:w="http://schemas.openxmlformats.org/wordprocessingml/2006/main" xmlns:w14="http://schemas.microsoft.com/office/word/2010/wordml" w14:paraId="74A52218" w14:textId="544F7FBE" w:rsidR="00CA5A37" w:rsidRPr="00AC294D" w:rsidRDefault="00CA5A37" w:rsidP="00AC294D">
      <w:pPr>
        <w:pStyle w:val="ListParagraph"/>
        <w:numPr>
          <w:ilvl w:val="0"/>
          <w:numId w:val="22"/>
        </w:numPr>
        <w:tabs>
          <w:tab w:val="left" w:pos="3198"/>
        </w:tabs>
        <w:spacing w:after="240"/>
        <w:ind w:left="357" w:hanging="357"/>
        <w:contextualSpacing w:val="0"/>
        <w:rPr>
          <w:rFonts w:ascii="Arial" w:hAnsi="Arial" w:cs="Arial"/>
          <w:b/>
          <w:bCs/>
          <w:sz w:val="20"/>
          <w:szCs w:val="20"/>
        </w:rPr>
      </w:pPr>
      <w:r>
        <w:rPr>
          <w:rFonts w:ascii="Arial" w:hAnsi="Arial" w:cs="Arial"/>
          <w:sz w:val="20"/>
          <w:szCs w:val="20"/>
        </w:rPr>
        <w:t>The fund does operate reserves.</w:t>
      </w:r>
    </w:p>
    <w:p xmlns:w="http://schemas.openxmlformats.org/wordprocessingml/2006/main" xmlns:w14="http://schemas.microsoft.com/office/word/2010/wordml" w14:paraId="08E46C80" w14:textId="10D32BE2" w:rsidR="00AC294D" w:rsidRPr="00CA5A37" w:rsidRDefault="00AC294D" w:rsidP="00AC294D">
      <w:pPr>
        <w:pStyle w:val="ListParagraph"/>
        <w:numPr>
          <w:ilvl w:val="0"/>
          <w:numId w:val="22"/>
        </w:numPr>
        <w:tabs>
          <w:tab w:val="left" w:pos="3198"/>
        </w:tabs>
        <w:spacing w:after="240"/>
        <w:ind w:left="357" w:hanging="357"/>
        <w:contextualSpacing w:val="0"/>
        <w:rPr>
          <w:rFonts w:ascii="Arial" w:hAnsi="Arial" w:cs="Arial"/>
          <w:b/>
          <w:bCs/>
          <w:sz w:val="20"/>
          <w:szCs w:val="20"/>
        </w:rPr>
      </w:pPr>
      <w:r>
        <w:rPr>
          <w:rFonts w:ascii="Arial" w:hAnsi="Arial" w:cs="Arial"/>
          <w:sz w:val="20"/>
          <w:szCs w:val="20"/>
        </w:rPr>
        <w:t>The fund does not operate reserves.</w:t>
      </w:r>
    </w:p>
    <w:p xmlns:w="http://schemas.openxmlformats.org/wordprocessingml/2006/main" xmlns:w14="http://schemas.microsoft.com/office/word/2010/wordml" w14:paraId="2E2752D3" w14:textId="5185C0C1" w:rsidR="00CA5A37" w:rsidRDefault="00CA5A37" w:rsidP="00CA5A37">
      <w:pPr>
        <w:tabs>
          <w:tab w:val="left" w:pos="3198"/>
        </w:tabs>
        <w:rPr>
          <w:rFonts w:ascii="Arial" w:hAnsi="Arial" w:cs="Arial"/>
          <w:b/>
          <w:bCs/>
          <w:sz w:val="20"/>
          <w:szCs w:val="20"/>
        </w:rPr>
      </w:pPr>
    </w:p>
    <w:p xmlns:w="http://schemas.openxmlformats.org/wordprocessingml/2006/main" xmlns:w14="http://schemas.microsoft.com/office/word/2010/wordml" w14:paraId="13409457" w14:textId="6E2CDEF3" w:rsidR="00CA5A37" w:rsidRDefault="00CA5A37" w:rsidP="00CA5A37">
      <w:pPr>
        <w:tabs>
          <w:tab w:val="left" w:pos="3198"/>
        </w:tabs>
        <w:rPr>
          <w:rFonts w:ascii="Arial" w:hAnsi="Arial" w:cs="Arial"/>
          <w:i/>
          <w:iCs/>
          <w:sz w:val="20"/>
          <w:szCs w:val="20"/>
        </w:rPr>
      </w:pPr>
      <w:r>
        <w:rPr>
          <w:rFonts w:ascii="Arial" w:hAnsi="Arial" w:cs="Arial"/>
          <w:i/>
          <w:iCs/>
          <w:sz w:val="20"/>
          <w:szCs w:val="20"/>
        </w:rPr>
        <w:t>Type of Reserves operated by fund (if any):</w:t>
      </w:r>
    </w:p>
    <w:p xmlns:w="http://schemas.openxmlformats.org/wordprocessingml/2006/main" xmlns:w14="http://schemas.microsoft.com/office/word/2010/wordml" w14:paraId="4A71F2A8" w14:textId="107703E8" w:rsidR="00CA5A37" w:rsidRPr="00CA5A37" w:rsidRDefault="00CA5A37" w:rsidP="00CA5A37">
      <w:pPr>
        <w:tabs>
          <w:tab w:val="left" w:pos="3198"/>
        </w:tabs>
        <w:rPr>
          <w:rFonts w:ascii="Arial" w:hAnsi="Arial" w:cs="Arial"/>
          <w:sz w:val="20"/>
          <w:szCs w:val="20"/>
        </w:rPr>
      </w:pPr>
    </w:p>
    <w:p xmlns:w="http://schemas.openxmlformats.org/wordprocessingml/2006/main" xmlns:w14="http://schemas.microsoft.com/office/word/2010/wordml" w14:paraId="40DD8BD6" w14:textId="08A5DA98" w:rsidR="00CA5A37" w:rsidRPr="00CA5A37" w:rsidRDefault="00CA5A37" w:rsidP="00CA5A37">
      <w:pPr>
        <w:tabs>
          <w:tab w:val="left" w:pos="3198"/>
        </w:tabs>
        <w:spacing w:line="480" w:lineRule="auto"/>
        <w:rPr>
          <w:rFonts w:ascii="Arial" w:hAnsi="Arial" w:cs="Arial"/>
          <w:sz w:val="20"/>
          <w:szCs w:val="20"/>
        </w:rPr>
      </w:pPr>
      <w:r w:rsidRPr="00CA5A37">
        <w:rPr>
          <w:rFonts w:ascii="Arial" w:hAnsi="Arial" w:cs="Arial"/>
          <w:sz w:val="20"/>
          <w:szCs w:val="20"/>
        </w:rPr>
        <w:t>………</w:t>
      </w:r>
      <w:r w:rsidR="00AC294D">
        <w:rPr>
          <w:rFonts w:ascii="Arial" w:hAnsi="Arial" w:cs="Arial"/>
          <w:sz w:val="20"/>
          <w:szCs w:val="20"/>
        </w:rPr>
        <w:t>…..</w:t>
      </w:r>
      <w:r w:rsidRPr="00CA5A37">
        <w:rPr>
          <w:rFonts w:ascii="Arial" w:hAnsi="Arial" w:cs="Arial"/>
          <w:sz w:val="20"/>
          <w:szCs w:val="20"/>
        </w:rPr>
        <w:t>………………………………………………………………………………………………………………</w:t>
      </w:r>
    </w:p>
    <w:p xmlns:w="http://schemas.openxmlformats.org/wordprocessingml/2006/main" xmlns:w14="http://schemas.microsoft.com/office/word/2010/wordml" w14:paraId="04BB2706" w14:textId="47841FF7" w:rsidR="00CA5A37" w:rsidRDefault="00CA5A37" w:rsidP="00CA5A37">
      <w:pPr>
        <w:tabs>
          <w:tab w:val="left" w:pos="3198"/>
        </w:tabs>
        <w:rPr>
          <w:rFonts w:ascii="Arial" w:hAnsi="Arial" w:cs="Arial"/>
          <w:sz w:val="20"/>
          <w:szCs w:val="20"/>
        </w:rPr>
      </w:pPr>
      <w:r w:rsidRPr="00CA5A37">
        <w:rPr>
          <w:rFonts w:ascii="Arial" w:hAnsi="Arial" w:cs="Arial"/>
          <w:sz w:val="20"/>
          <w:szCs w:val="20"/>
        </w:rPr>
        <w:t>…………</w:t>
      </w:r>
      <w:r w:rsidR="00AC294D">
        <w:rPr>
          <w:rFonts w:ascii="Arial" w:hAnsi="Arial" w:cs="Arial"/>
          <w:sz w:val="20"/>
          <w:szCs w:val="20"/>
        </w:rPr>
        <w:t>…..</w:t>
      </w:r>
      <w:r w:rsidRPr="00CA5A37">
        <w:rPr>
          <w:rFonts w:ascii="Arial" w:hAnsi="Arial" w:cs="Arial"/>
          <w:sz w:val="20"/>
          <w:szCs w:val="20"/>
        </w:rPr>
        <w:t>……………………………………………………………………………………………………………</w:t>
      </w:r>
    </w:p>
    <w:p xmlns:w="http://schemas.openxmlformats.org/wordprocessingml/2006/main" xmlns:w14="http://schemas.microsoft.com/office/word/2010/wordml" w14:paraId="37BB5B0C" w14:textId="77777777" w:rsidR="00AC294D" w:rsidRDefault="00AC294D" w:rsidP="00AC294D">
      <w:pPr>
        <w:tabs>
          <w:tab w:val="left" w:pos="3198"/>
        </w:tabs>
        <w:spacing w:before="240"/>
        <w:rPr>
          <w:rFonts w:ascii="Arial" w:hAnsi="Arial" w:cs="Arial"/>
          <w:sz w:val="20"/>
          <w:szCs w:val="20"/>
        </w:rPr>
      </w:pPr>
      <w:r w:rsidRPr="00CA5A37">
        <w:rPr>
          <w:rFonts w:ascii="Arial" w:hAnsi="Arial" w:cs="Arial"/>
          <w:sz w:val="20"/>
          <w:szCs w:val="20"/>
        </w:rPr>
        <w:t>…………</w:t>
      </w:r>
      <w:r>
        <w:rPr>
          <w:rFonts w:ascii="Arial" w:hAnsi="Arial" w:cs="Arial"/>
          <w:sz w:val="20"/>
          <w:szCs w:val="20"/>
        </w:rPr>
        <w:t>…..</w:t>
      </w:r>
      <w:r w:rsidRPr="00CA5A37">
        <w:rPr>
          <w:rFonts w:ascii="Arial" w:hAnsi="Arial" w:cs="Arial"/>
          <w:sz w:val="20"/>
          <w:szCs w:val="20"/>
        </w:rPr>
        <w:t>……………………………………………………………………………………………………………</w:t>
      </w:r>
    </w:p>
    <w:p xmlns:w="http://schemas.openxmlformats.org/wordprocessingml/2006/main" xmlns:w14="http://schemas.microsoft.com/office/word/2010/wordml" w14:paraId="32CB2E48" w14:textId="77777777" w:rsidR="00AC294D" w:rsidRDefault="00AC294D" w:rsidP="00CA5A37">
      <w:pPr>
        <w:tabs>
          <w:tab w:val="left" w:pos="3198"/>
        </w:tabs>
        <w:rPr>
          <w:rFonts w:ascii="Arial" w:hAnsi="Arial" w:cs="Arial"/>
          <w:sz w:val="20"/>
          <w:szCs w:val="20"/>
        </w:rPr>
      </w:pPr>
    </w:p>
    <w:p xmlns:w="http://schemas.openxmlformats.org/wordprocessingml/2006/main" xmlns:w14="http://schemas.microsoft.com/office/word/2010/wordml" w14:paraId="68D2432D" w14:textId="65681061" w:rsidR="00CA5A37" w:rsidRDefault="00CA5A37" w:rsidP="00CA5A37">
      <w:pPr>
        <w:tabs>
          <w:tab w:val="left" w:pos="3198"/>
        </w:tabs>
        <w:rPr>
          <w:rFonts w:ascii="Arial" w:hAnsi="Arial" w:cs="Arial"/>
          <w:sz w:val="20"/>
          <w:szCs w:val="20"/>
        </w:rPr>
      </w:pPr>
    </w:p>
    <w:p xmlns:w="http://schemas.openxmlformats.org/wordprocessingml/2006/main" xmlns:w14="http://schemas.microsoft.com/office/word/2010/wordml" w14:paraId="64493CD1" w14:textId="4B1ED75C" w:rsidR="00CA5A37" w:rsidRPr="00CA5A37" w:rsidRDefault="00CA5A37" w:rsidP="00CA5A37">
      <w:pPr>
        <w:pStyle w:val="ListParagraph"/>
        <w:numPr>
          <w:ilvl w:val="0"/>
          <w:numId w:val="23"/>
        </w:numPr>
        <w:tabs>
          <w:tab w:val="left" w:pos="3198"/>
        </w:tabs>
        <w:rPr>
          <w:rFonts w:ascii="Arial" w:hAnsi="Arial" w:cs="Arial"/>
          <w:sz w:val="20"/>
          <w:szCs w:val="20"/>
        </w:rPr>
      </w:pPr>
      <w:r w:rsidRPr="00CA5A37">
        <w:rPr>
          <w:rFonts w:ascii="Arial" w:hAnsi="Arial" w:cs="Arial"/>
          <w:sz w:val="20"/>
          <w:szCs w:val="20"/>
        </w:rPr>
        <w:t>Trust Deed clause or rule allowing for the use of reserves: __________</w:t>
      </w:r>
    </w:p>
    <w:p xmlns:w="http://schemas.openxmlformats.org/wordprocessingml/2006/main" xmlns:w14="http://schemas.microsoft.com/office/word/2010/wordml" w14:paraId="6E25A068" w14:textId="4F528558" w:rsidR="00CA5A37" w:rsidRPr="00CA5A37" w:rsidRDefault="00CA5A37" w:rsidP="00CA5A37">
      <w:pPr>
        <w:pStyle w:val="ListParagraph"/>
        <w:tabs>
          <w:tab w:val="left" w:pos="3198"/>
        </w:tabs>
        <w:rPr>
          <w:rFonts w:ascii="Arial" w:hAnsi="Arial" w:cs="Arial"/>
          <w:sz w:val="20"/>
          <w:szCs w:val="20"/>
        </w:rPr>
      </w:pPr>
    </w:p>
    <w:p xmlns:w="http://schemas.openxmlformats.org/wordprocessingml/2006/main" xmlns:w14="http://schemas.microsoft.com/office/word/2010/wordml" w14:paraId="2BD25065" w14:textId="15C3F51C" w:rsidR="00CA5A37" w:rsidRDefault="00CA5A37" w:rsidP="00AC294D">
      <w:pPr>
        <w:pStyle w:val="ListParagraph"/>
        <w:tabs>
          <w:tab w:val="left" w:pos="3198"/>
        </w:tabs>
        <w:jc w:val="both"/>
        <w:rPr>
          <w:rFonts w:ascii="Arial" w:hAnsi="Arial" w:cs="Arial"/>
          <w:i/>
          <w:iCs/>
          <w:sz w:val="20"/>
          <w:szCs w:val="20"/>
        </w:rPr>
      </w:pPr>
      <w:r w:rsidRPr="00CA5A37">
        <w:rPr>
          <w:rFonts w:ascii="Arial" w:hAnsi="Arial" w:cs="Arial"/>
          <w:i/>
          <w:iCs/>
          <w:sz w:val="20"/>
          <w:szCs w:val="20"/>
        </w:rPr>
        <w:t>(Include some detail on types of reserves being used and comments on their prudential management)</w:t>
      </w:r>
    </w:p>
    <w:p xmlns:w="http://schemas.openxmlformats.org/wordprocessingml/2006/main" xmlns:w14="http://schemas.microsoft.com/office/word/2010/wordml" w14:paraId="199EDE7C" w14:textId="77777777" w:rsidR="00CA5A37" w:rsidRDefault="00CA5A37" w:rsidP="00CA5A37">
      <w:pPr>
        <w:pStyle w:val="ListParagraph"/>
        <w:tabs>
          <w:tab w:val="left" w:pos="3198"/>
        </w:tabs>
        <w:rPr>
          <w:rFonts w:ascii="Arial" w:hAnsi="Arial" w:cs="Arial"/>
          <w:i/>
          <w:iCs/>
          <w:sz w:val="20"/>
          <w:szCs w:val="20"/>
        </w:rPr>
      </w:pPr>
    </w:p>
    <w:p xmlns:w="http://schemas.openxmlformats.org/wordprocessingml/2006/main" xmlns:w14="http://schemas.microsoft.com/office/word/2010/wordml" w14:paraId="2E6FB553" w14:textId="77777777" w:rsidR="00AC294D" w:rsidRDefault="00AC294D" w:rsidP="00AC294D">
      <w:pPr>
        <w:pStyle w:val="ListParagraph"/>
        <w:tabs>
          <w:tab w:val="left" w:pos="3198"/>
        </w:tabs>
        <w:spacing w:line="480" w:lineRule="auto"/>
        <w:rPr>
          <w:rFonts w:ascii="Arial" w:hAnsi="Arial" w:cs="Arial"/>
          <w:i/>
          <w:iCs/>
          <w:sz w:val="20"/>
          <w:szCs w:val="20"/>
        </w:rPr>
      </w:pPr>
      <w:r>
        <w:rPr>
          <w:rFonts w:ascii="Arial" w:hAnsi="Arial" w:cs="Arial"/>
          <w:i/>
          <w:iCs/>
          <w:sz w:val="20"/>
          <w:szCs w:val="20"/>
        </w:rPr>
        <w:t>……………………………………………………………………………………………………………………………………………………………………………………………………………………………………………………………………………………………………………………………………………………………………………………………………………………………………………………………………………………………………………………………………………………………………………………………</w:t>
      </w:r>
    </w:p>
    <w:p xmlns:w="http://schemas.openxmlformats.org/wordprocessingml/2006/main" xmlns:w14="http://schemas.microsoft.com/office/word/2010/wordml" w14:paraId="07B6DD60" w14:textId="77777777" w:rsidR="00EC29AD" w:rsidRDefault="00AC294D" w:rsidP="00EC29AD">
      <w:pPr>
        <w:pStyle w:val="ListParagraph"/>
        <w:tabs>
          <w:tab w:val="left" w:pos="3198"/>
        </w:tabs>
        <w:spacing w:line="480" w:lineRule="auto"/>
        <w:rPr>
          <w:rFonts w:ascii="Arial" w:hAnsi="Arial" w:cs="Arial"/>
          <w:i/>
          <w:iCs/>
          <w:sz w:val="20"/>
          <w:szCs w:val="20"/>
        </w:rPr>
      </w:pPr>
      <w:r>
        <w:rPr>
          <w:rFonts w:ascii="Arial" w:hAnsi="Arial" w:cs="Arial"/>
          <w:i/>
          <w:iCs/>
          <w:sz w:val="20"/>
          <w:szCs w:val="20"/>
        </w:rPr>
        <w:t>……………………………………………………………………………………………………………………………………………………………………………………………………………………………………………………………………………………………………………………………………………………………………………………………………………………………………………………………………………………………………………………………………………………………………………………………</w:t>
      </w:r>
    </w:p>
    <w:p xmlns:w="http://schemas.openxmlformats.org/wordprocessingml/2006/main" xmlns:w14="http://schemas.microsoft.com/office/word/2010/wordml" w14:paraId="6B70772F" w14:textId="77777777" w:rsidR="00EC29AD" w:rsidRDefault="00EC29AD">
      <w:pPr>
        <w:rPr>
          <w:rFonts w:ascii="Arial" w:hAnsi="Arial" w:cs="Arial"/>
          <w:i/>
          <w:iCs/>
          <w:sz w:val="20"/>
          <w:szCs w:val="20"/>
        </w:rPr>
      </w:pPr>
      <w:r>
        <w:rPr>
          <w:rFonts w:ascii="Arial" w:hAnsi="Arial" w:cs="Arial"/>
          <w:i/>
          <w:iCs/>
          <w:sz w:val="20"/>
          <w:szCs w:val="20"/>
        </w:rPr>
        <w:br w:type="page"/>
      </w:r>
    </w:p>
    <w:p xmlns:w="http://schemas.openxmlformats.org/wordprocessingml/2006/main" xmlns:w14="http://schemas.microsoft.com/office/word/2010/wordml" w14:paraId="05EC7248" w14:textId="7E712DD3" w:rsidR="00AD7D9F" w:rsidRPr="00AD7D9F" w:rsidRDefault="00CA5A37" w:rsidP="00AD7D9F">
      <w:pPr>
        <w:pStyle w:val="Heading1"/>
        <w:spacing w:after="120"/>
        <w:rPr>
          <w:rFonts w:ascii="Arial" w:hAnsi="Arial" w:cs="Arial"/>
          <w:b/>
          <w:bCs/>
          <w:color w:val="auto"/>
          <w:sz w:val="28"/>
          <w:szCs w:val="28"/>
        </w:rPr>
      </w:pPr>
      <w:bookmarkStart w:id="15" w:name="_Toc71140518"/>
      <w:r w:rsidRPr="00AD7D9F">
        <w:rPr>
          <w:rFonts w:ascii="Arial" w:hAnsi="Arial" w:cs="Arial"/>
          <w:b/>
          <w:bCs/>
          <w:color w:val="auto"/>
          <w:sz w:val="28"/>
          <w:szCs w:val="28"/>
        </w:rPr>
        <w:lastRenderedPageBreak/>
        <w:t xml:space="preserve">Implementation of </w:t>
      </w:r>
      <w:r w:rsidRPr="00AD7D9F">
        <w:rPr>
          <w:rStyle w:val="Heading1Char"/>
          <w:rFonts w:ascii="Arial" w:hAnsi="Arial" w:cs="Arial"/>
          <w:b/>
          <w:bCs/>
          <w:color w:val="auto"/>
          <w:sz w:val="28"/>
          <w:szCs w:val="28"/>
        </w:rPr>
        <w:t>Investment</w:t>
      </w:r>
      <w:r w:rsidRPr="00AD7D9F">
        <w:rPr>
          <w:rFonts w:ascii="Arial" w:hAnsi="Arial" w:cs="Arial"/>
          <w:b/>
          <w:bCs/>
          <w:color w:val="auto"/>
          <w:sz w:val="28"/>
          <w:szCs w:val="28"/>
        </w:rPr>
        <w:t xml:space="preserve"> Strategy</w:t>
      </w:r>
      <w:bookmarkEnd w:id="15"/>
    </w:p>
    <w:tbl xmlns:w="http://schemas.openxmlformats.org/wordprocessingml/2006/main" xmlns:w14="http://schemas.microsoft.com/office/word/2010/wordml" xmlns:wp="http://schemas.openxmlformats.org/drawingml/2006/wordprocessingDrawing" xmlns:wp14="http://schemas.microsoft.com/office/word/2010/wordprocessingDrawing" xmlns:r="http://schemas.openxmlformats.org/officeDocument/2006/relationships" xmlns:a="http://schemas.openxmlformats.org/drawingml/2006/main" xmlns:pic="http://schemas.openxmlformats.org/drawingml/2006/picture" xmlns:a14="http://schemas.microsoft.com/office/drawing/2010/main">
      <w:tblPr>
        <w:tblStyle w:val="TableGrid"/>
        <w:tblpPr w:leftFromText="180" w:rightFromText="180" w:vertAnchor="text" w:horzAnchor="margin" w:tblpY="299"/>
        <w:tblW w:w="0" w:type="auto"/>
        <w:tblLook w:val="04A0" w:firstRow="1" w:lastRow="0" w:firstColumn="1" w:lastColumn="0" w:noHBand="0" w:noVBand="1"/>
      </w:tblPr>
      <w:tblGrid>
        <w:gridCol w:w="876"/>
        <w:gridCol w:w="8619"/>
      </w:tblGrid>
      <w:tr w:rsidR="00807276" w14:paraId="6768EE5A" w14:textId="77777777" w:rsidTr="00257B6C">
        <w:trPr>
          <w:trHeight w:val="438"/>
        </w:trPr>
        <w:tc>
          <w:tcPr>
            <w:tcW w:w="704" w:type="dxa"/>
            <w:tcBorders>
              <w:right w:val="nil"/>
            </w:tcBorders>
          </w:tcPr>
          <w:p w14:paraId="5C33EB55" w14:textId="5D921960" w:rsidR="00807276" w:rsidRDefault="00F71FD7" w:rsidP="00257B6C">
            <w:pPr>
              <w:pStyle w:val="ListParagraph"/>
              <w:tabs>
                <w:tab w:val="left" w:pos="539"/>
              </w:tabs>
              <w:spacing w:before="120" w:line="259" w:lineRule="auto"/>
              <w:ind w:left="0"/>
              <w:contextualSpacing w:val="0"/>
              <w:rPr>
                <w:rFonts w:ascii="Arial" w:hAnsi="Arial" w:cs="Arial"/>
                <w:b/>
                <w:bCs/>
                <w:i/>
                <w:iCs/>
                <w:sz w:val="18"/>
                <w:szCs w:val="18"/>
              </w:rPr>
            </w:pPr>
            <w:r>
              <w:rPr>
                <w:noProof/>
                <w:lang w:val="en-US"/>
              </w:rPr>
              <w:drawing>
                <wp:inline distT="0" distB="0" distL="0" distR="0" wp14:anchorId="48E45E27" wp14:editId="7BFCD5AE">
                  <wp:extent cx="419100" cy="419100"/>
                  <wp:effectExtent l="0" t="0" r="0" b="0"/>
                  <wp:docPr id="19" name="Picture 19" descr="alert-icon-17 - Canopy To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ert-icon-17 - Canopy Tool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9100" cy="419100"/>
                          </a:xfrm>
                          <a:prstGeom prst="rect">
                            <a:avLst/>
                          </a:prstGeom>
                          <a:noFill/>
                          <a:ln>
                            <a:noFill/>
                          </a:ln>
                        </pic:spPr>
                      </pic:pic>
                    </a:graphicData>
                  </a:graphic>
                </wp:inline>
              </w:drawing>
            </w:r>
          </w:p>
        </w:tc>
        <w:tc>
          <w:tcPr>
            <w:tcW w:w="8619" w:type="dxa"/>
            <w:tcBorders>
              <w:left w:val="nil"/>
            </w:tcBorders>
          </w:tcPr>
          <w:p w14:paraId="1A025AFA" w14:textId="6BF8F9F7" w:rsidR="00257B6C" w:rsidRPr="00CA5A37" w:rsidRDefault="00807276" w:rsidP="00EC29AD">
            <w:pPr>
              <w:pStyle w:val="ListParagraph"/>
              <w:tabs>
                <w:tab w:val="left" w:pos="539"/>
              </w:tabs>
              <w:spacing w:before="120" w:after="120" w:line="259" w:lineRule="auto"/>
              <w:ind w:left="0" w:right="154"/>
              <w:contextualSpacing w:val="0"/>
              <w:jc w:val="both"/>
              <w:rPr>
                <w:rFonts w:ascii="Arial" w:hAnsi="Arial" w:cs="Arial"/>
                <w:b/>
                <w:bCs/>
                <w:i/>
                <w:iCs/>
                <w:sz w:val="18"/>
                <w:szCs w:val="18"/>
              </w:rPr>
            </w:pPr>
            <w:r w:rsidRPr="00CA5A37">
              <w:rPr>
                <w:rFonts w:ascii="Arial" w:hAnsi="Arial" w:cs="Arial"/>
                <w:b/>
                <w:bCs/>
                <w:i/>
                <w:iCs/>
                <w:sz w:val="18"/>
                <w:szCs w:val="18"/>
              </w:rPr>
              <w:t xml:space="preserve">Implementation of the strategy needs to give consideration to the expertise of the trustees, the availability to the trustees of appropriate advice, administrative </w:t>
            </w:r>
            <w:r w:rsidR="00D86ED1" w:rsidRPr="00CA5A37">
              <w:rPr>
                <w:rFonts w:ascii="Arial" w:hAnsi="Arial" w:cs="Arial"/>
                <w:b/>
                <w:bCs/>
                <w:i/>
                <w:iCs/>
                <w:sz w:val="18"/>
                <w:szCs w:val="18"/>
              </w:rPr>
              <w:t>capabilities,</w:t>
            </w:r>
            <w:r w:rsidRPr="00CA5A37">
              <w:rPr>
                <w:rFonts w:ascii="Arial" w:hAnsi="Arial" w:cs="Arial"/>
                <w:b/>
                <w:bCs/>
                <w:i/>
                <w:iCs/>
                <w:sz w:val="18"/>
                <w:szCs w:val="18"/>
              </w:rPr>
              <w:t xml:space="preserve"> and costs of managing investments.</w:t>
            </w:r>
          </w:p>
        </w:tc>
      </w:tr>
    </w:tbl>
    <w:p xmlns:w="http://schemas.openxmlformats.org/wordprocessingml/2006/main" xmlns:w14="http://schemas.microsoft.com/office/word/2010/wordml" w14:paraId="6F462E4C" w14:textId="56F80664" w:rsidR="00EC29AD" w:rsidRDefault="00EC29AD" w:rsidP="00EC29AD">
      <w:pPr>
        <w:rPr>
          <w:rFonts w:ascii="Arial" w:hAnsi="Arial" w:cs="Arial"/>
        </w:rPr>
      </w:pPr>
    </w:p>
    <w:p xmlns:w="http://schemas.openxmlformats.org/wordprocessingml/2006/main" xmlns:w14="http://schemas.microsoft.com/office/word/2010/wordml" w14:paraId="041A0538" w14:textId="77777777" w:rsidR="00AD7D9F" w:rsidRPr="00AD7D9F" w:rsidRDefault="00AD7D9F" w:rsidP="00EC29AD">
      <w:pPr>
        <w:rPr>
          <w:rFonts w:ascii="Arial" w:hAnsi="Arial" w:cs="Arial"/>
        </w:rPr>
      </w:pPr>
    </w:p>
    <w:p xmlns:w="http://schemas.openxmlformats.org/wordprocessingml/2006/main" xmlns:w14="http://schemas.microsoft.com/office/word/2010/wordml" w14:paraId="7068ACCB" w14:textId="7EE69745" w:rsidR="00E93EDC" w:rsidRPr="00AD7D9F" w:rsidRDefault="00E93EDC" w:rsidP="00EC29AD">
      <w:pPr>
        <w:spacing w:after="120"/>
        <w:rPr>
          <w:rFonts w:ascii="Arial" w:hAnsi="Arial" w:cs="Arial"/>
          <w:b/>
          <w:bCs/>
          <w:sz w:val="24"/>
          <w:szCs w:val="24"/>
        </w:rPr>
      </w:pPr>
      <w:r w:rsidRPr="00AD7D9F">
        <w:rPr>
          <w:rFonts w:ascii="Arial" w:hAnsi="Arial" w:cs="Arial"/>
          <w:b/>
          <w:bCs/>
          <w:sz w:val="24"/>
          <w:szCs w:val="24"/>
        </w:rPr>
        <w:t xml:space="preserve">Professional Advice </w:t>
      </w:r>
    </w:p>
    <w:p xmlns:w="http://schemas.openxmlformats.org/wordprocessingml/2006/main" xmlns:w14="http://schemas.microsoft.com/office/word/2010/wordml" w14:paraId="4621009C" w14:textId="1D7715DC" w:rsidR="00E93EDC" w:rsidRPr="00EC29AD" w:rsidRDefault="00E93EDC" w:rsidP="00E93EDC">
      <w:pPr>
        <w:tabs>
          <w:tab w:val="left" w:pos="3198"/>
        </w:tabs>
        <w:spacing w:line="480" w:lineRule="auto"/>
        <w:rPr>
          <w:rFonts w:ascii="Arial" w:hAnsi="Arial" w:cs="Arial"/>
          <w:i/>
          <w:iCs/>
          <w:sz w:val="20"/>
          <w:szCs w:val="20"/>
        </w:rPr>
      </w:pPr>
      <w:r w:rsidRPr="00EC29AD">
        <w:rPr>
          <w:rFonts w:ascii="Arial" w:hAnsi="Arial" w:cs="Arial"/>
          <w:i/>
          <w:iCs/>
          <w:sz w:val="20"/>
          <w:szCs w:val="20"/>
        </w:rPr>
        <w:t>[Select/tick from the following as appropriate]</w:t>
      </w:r>
    </w:p>
    <w:p xmlns:w="http://schemas.openxmlformats.org/wordprocessingml/2006/main" xmlns:w14="http://schemas.microsoft.com/office/word/2010/wordml" w14:paraId="733AD446" w14:textId="2E745E10" w:rsidR="00E93EDC" w:rsidRPr="00E93EDC" w:rsidRDefault="00E93EDC" w:rsidP="00EC29AD">
      <w:pPr>
        <w:pStyle w:val="ListParagraph"/>
        <w:numPr>
          <w:ilvl w:val="0"/>
          <w:numId w:val="22"/>
        </w:numPr>
        <w:tabs>
          <w:tab w:val="left" w:pos="3198"/>
        </w:tabs>
        <w:spacing w:after="240" w:line="259" w:lineRule="auto"/>
        <w:ind w:left="357" w:hanging="357"/>
        <w:contextualSpacing w:val="0"/>
        <w:jc w:val="both"/>
        <w:rPr>
          <w:rFonts w:ascii="Arial" w:hAnsi="Arial" w:cs="Arial"/>
          <w:sz w:val="20"/>
          <w:szCs w:val="20"/>
        </w:rPr>
      </w:pPr>
      <w:r w:rsidRPr="00E93EDC">
        <w:rPr>
          <w:rFonts w:ascii="Arial" w:hAnsi="Arial" w:cs="Arial"/>
          <w:sz w:val="20"/>
          <w:szCs w:val="20"/>
        </w:rPr>
        <w:t>The trustees may engage suitably qualified professionals for specialist advice in various asset classes where they are used as part of the Investment Strategy.</w:t>
      </w:r>
    </w:p>
    <w:p xmlns:w="http://schemas.openxmlformats.org/wordprocessingml/2006/main" xmlns:w14="http://schemas.microsoft.com/office/word/2010/wordml" w14:paraId="33AFED06" w14:textId="075B5C43" w:rsidR="00E93EDC" w:rsidRPr="00EC29AD" w:rsidRDefault="00E93EDC" w:rsidP="00EC29AD">
      <w:pPr>
        <w:pStyle w:val="ListParagraph"/>
        <w:numPr>
          <w:ilvl w:val="0"/>
          <w:numId w:val="22"/>
        </w:numPr>
        <w:tabs>
          <w:tab w:val="left" w:pos="3198"/>
        </w:tabs>
        <w:spacing w:after="240" w:line="259" w:lineRule="auto"/>
        <w:ind w:left="357" w:right="-23" w:hanging="357"/>
        <w:contextualSpacing w:val="0"/>
        <w:jc w:val="both"/>
        <w:rPr>
          <w:rFonts w:ascii="Arial" w:hAnsi="Arial" w:cs="Arial"/>
          <w:sz w:val="20"/>
          <w:szCs w:val="20"/>
        </w:rPr>
      </w:pPr>
      <w:r w:rsidRPr="00E93EDC">
        <w:rPr>
          <w:rFonts w:ascii="Arial" w:hAnsi="Arial" w:cs="Arial"/>
          <w:sz w:val="20"/>
          <w:szCs w:val="20"/>
        </w:rPr>
        <w:t>The trustees have the sufficient expertise in formulating and implementing the fund’s Investment Strategy.</w:t>
      </w:r>
    </w:p>
    <w:p xmlns:w="http://schemas.openxmlformats.org/wordprocessingml/2006/main" xmlns:w14="http://schemas.microsoft.com/office/word/2010/wordml" w14:paraId="28E7C742" w14:textId="298D6EF7" w:rsidR="007B69E6" w:rsidRPr="006F4ED8" w:rsidRDefault="007B69E6" w:rsidP="00E93EDC">
      <w:pPr>
        <w:tabs>
          <w:tab w:val="left" w:pos="3198"/>
        </w:tabs>
        <w:spacing w:line="480" w:lineRule="auto"/>
        <w:rPr>
          <w:rFonts w:ascii="Arial" w:hAnsi="Arial" w:cs="Arial"/>
          <w:b/>
          <w:bCs/>
        </w:rPr>
      </w:pPr>
      <w:r w:rsidRPr="006F4ED8">
        <w:rPr>
          <w:rFonts w:ascii="Arial" w:hAnsi="Arial" w:cs="Arial"/>
          <w:b/>
          <w:bCs/>
        </w:rPr>
        <w:t>Describe the implementation of the Investment Strategy</w:t>
      </w:r>
    </w:p>
    <w:p xmlns:w="http://schemas.openxmlformats.org/wordprocessingml/2006/main" xmlns:w14="http://schemas.microsoft.com/office/word/2010/wordml" w14:paraId="0C70A1BD" w14:textId="5CBEEAD1" w:rsidR="0096493E" w:rsidRDefault="007B69E6" w:rsidP="00E93EDC">
      <w:pPr>
        <w:tabs>
          <w:tab w:val="left" w:pos="3198"/>
        </w:tabs>
        <w:spacing w:line="480" w:lineRule="auto"/>
        <w:rPr>
          <w:rFonts w:ascii="Arial" w:hAnsi="Arial" w:cs="Arial"/>
          <w:sz w:val="20"/>
          <w:szCs w:val="20"/>
        </w:rPr>
      </w:pPr>
      <w:r w:rsidRPr="007B69E6">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2343382F" w14:textId="64CF17E6" w:rsidR="00EC29AD" w:rsidRDefault="00EC29AD" w:rsidP="00E93EDC">
      <w:pPr>
        <w:tabs>
          <w:tab w:val="left" w:pos="3198"/>
        </w:tabs>
        <w:spacing w:line="480" w:lineRule="auto"/>
        <w:rPr>
          <w:rFonts w:ascii="Arial" w:hAnsi="Arial" w:cs="Arial"/>
          <w:sz w:val="20"/>
          <w:szCs w:val="20"/>
        </w:rPr>
      </w:pPr>
      <w:r w:rsidRPr="007B69E6">
        <w:rPr>
          <w:rFonts w:ascii="Arial" w:hAnsi="Arial" w:cs="Arial"/>
          <w:sz w:val="20"/>
          <w:szCs w:val="20"/>
        </w:rPr>
        <w:t>………………………………………………………………………………………………………………………………………………………………………………………………………………………………………</w:t>
      </w:r>
      <w:r>
        <w:rPr>
          <w:rFonts w:ascii="Arial" w:hAnsi="Arial" w:cs="Arial"/>
          <w:sz w:val="20"/>
          <w:szCs w:val="20"/>
        </w:rPr>
        <w:t>……………………………………………………………………………………………………………………………………………………………………………………………………………………………………………………………………………………………………………………………………………………………………………………………………………………………………………………………………………………………………………………………………………………………………………………………………………………………………………………………………………………………………………………………………………………………………………</w:t>
      </w:r>
    </w:p>
    <w:p xmlns:w="http://schemas.openxmlformats.org/wordprocessingml/2006/main" xmlns:w14="http://schemas.microsoft.com/office/word/2010/wordml" w14:paraId="2304A1DE" w14:textId="77777777" w:rsidR="00EC29AD" w:rsidRDefault="00EC29AD">
      <w:pPr>
        <w:rPr>
          <w:rFonts w:ascii="Arial" w:hAnsi="Arial" w:cs="Arial"/>
          <w:sz w:val="20"/>
          <w:szCs w:val="20"/>
        </w:rPr>
      </w:pPr>
      <w:r>
        <w:rPr>
          <w:rFonts w:ascii="Arial" w:hAnsi="Arial" w:cs="Arial"/>
          <w:sz w:val="20"/>
          <w:szCs w:val="20"/>
        </w:rPr>
        <w:br w:type="page"/>
      </w:r>
    </w:p>
    <w:tbl xmlns:w="http://schemas.openxmlformats.org/wordprocessingml/2006/main" xmlns:w14="http://schemas.microsoft.com/office/word/2010/wordml">
      <w:tblPr>
        <w:tblStyle w:val="TableGrid"/>
        <w:tblW w:w="0" w:type="auto"/>
        <w:tblLook w:val="04A0" w:firstRow="1" w:lastRow="0" w:firstColumn="1" w:lastColumn="0" w:noHBand="0" w:noVBand="1"/>
      </w:tblPr>
      <w:tblGrid>
        <w:gridCol w:w="9323"/>
      </w:tblGrid>
      <w:tr w:rsidR="00EC29AD" w14:paraId="560E70D8" w14:textId="77777777" w:rsidTr="00EC29AD">
        <w:tc>
          <w:tcPr>
            <w:tcW w:w="9323" w:type="dxa"/>
          </w:tcPr>
          <w:p w14:paraId="030BF5F3" w14:textId="77D4AE90" w:rsidR="00EC29AD" w:rsidRPr="0096493E" w:rsidRDefault="00EC29AD" w:rsidP="00EC29AD">
            <w:pPr>
              <w:tabs>
                <w:tab w:val="left" w:pos="3198"/>
              </w:tabs>
              <w:spacing w:before="240" w:after="120" w:line="259" w:lineRule="auto"/>
              <w:ind w:right="153"/>
              <w:jc w:val="both"/>
              <w:rPr>
                <w:rFonts w:ascii="Arial" w:hAnsi="Arial" w:cs="Arial"/>
                <w:sz w:val="20"/>
                <w:szCs w:val="20"/>
              </w:rPr>
            </w:pPr>
            <w:r w:rsidRPr="0096493E">
              <w:rPr>
                <w:rFonts w:ascii="Arial" w:hAnsi="Arial" w:cs="Arial"/>
                <w:sz w:val="20"/>
                <w:szCs w:val="20"/>
              </w:rPr>
              <w:lastRenderedPageBreak/>
              <w:t>This Investment Strategy supersedes all previous Investment Strategies.</w:t>
            </w:r>
          </w:p>
          <w:p w14:paraId="7CE718D5" w14:textId="77777777" w:rsidR="00EC29AD" w:rsidRPr="0096493E" w:rsidRDefault="00EC29AD" w:rsidP="00EC29AD">
            <w:pPr>
              <w:tabs>
                <w:tab w:val="left" w:pos="3198"/>
              </w:tabs>
              <w:spacing w:after="120" w:line="259" w:lineRule="auto"/>
              <w:ind w:right="153"/>
              <w:jc w:val="both"/>
              <w:rPr>
                <w:rFonts w:ascii="Arial" w:hAnsi="Arial" w:cs="Arial"/>
                <w:sz w:val="20"/>
                <w:szCs w:val="20"/>
              </w:rPr>
            </w:pPr>
            <w:r w:rsidRPr="0096493E">
              <w:rPr>
                <w:rFonts w:ascii="Arial" w:hAnsi="Arial" w:cs="Arial"/>
                <w:sz w:val="20"/>
                <w:szCs w:val="20"/>
              </w:rPr>
              <w:t>The Trustees commit to manage the Fund’s investments in line with this Investment Strategy.</w:t>
            </w:r>
          </w:p>
          <w:p w14:paraId="48B08E01" w14:textId="77777777" w:rsidR="00EC29AD" w:rsidRPr="0096493E" w:rsidRDefault="00EC29AD" w:rsidP="00EC29AD">
            <w:pPr>
              <w:tabs>
                <w:tab w:val="left" w:pos="3198"/>
              </w:tabs>
              <w:spacing w:after="120" w:line="259" w:lineRule="auto"/>
              <w:ind w:right="153"/>
              <w:jc w:val="both"/>
              <w:rPr>
                <w:rFonts w:ascii="Arial" w:hAnsi="Arial" w:cs="Arial"/>
                <w:sz w:val="20"/>
                <w:szCs w:val="20"/>
              </w:rPr>
            </w:pPr>
            <w:r w:rsidRPr="0096493E">
              <w:rPr>
                <w:rFonts w:ascii="Arial" w:hAnsi="Arial" w:cs="Arial"/>
                <w:sz w:val="20"/>
                <w:szCs w:val="20"/>
              </w:rPr>
              <w:t xml:space="preserve">The Trustees commit to arranging insurance cover for one or more fund members as deemed necessary. </w:t>
            </w:r>
          </w:p>
          <w:p w14:paraId="3844990D" w14:textId="77777777" w:rsidR="00EC29AD" w:rsidRPr="0096493E" w:rsidRDefault="00EC29AD" w:rsidP="00EC29AD">
            <w:pPr>
              <w:tabs>
                <w:tab w:val="left" w:pos="3198"/>
              </w:tabs>
              <w:spacing w:line="259" w:lineRule="auto"/>
              <w:jc w:val="both"/>
              <w:rPr>
                <w:rFonts w:ascii="Arial" w:hAnsi="Arial" w:cs="Arial"/>
                <w:sz w:val="20"/>
                <w:szCs w:val="20"/>
              </w:rPr>
            </w:pPr>
          </w:p>
          <w:p w14:paraId="3AB055A6" w14:textId="77777777" w:rsidR="00EC29AD" w:rsidRDefault="00EC29AD" w:rsidP="00EC29AD">
            <w:pPr>
              <w:tabs>
                <w:tab w:val="left" w:pos="3198"/>
              </w:tabs>
              <w:spacing w:line="259" w:lineRule="auto"/>
              <w:jc w:val="both"/>
              <w:rPr>
                <w:rFonts w:ascii="Arial" w:hAnsi="Arial" w:cs="Arial"/>
                <w:sz w:val="20"/>
                <w:szCs w:val="20"/>
              </w:rPr>
            </w:pPr>
            <w:r w:rsidRPr="0096493E">
              <w:rPr>
                <w:rFonts w:ascii="Arial" w:hAnsi="Arial" w:cs="Arial"/>
                <w:sz w:val="20"/>
                <w:szCs w:val="20"/>
              </w:rPr>
              <w:t>Signed as a true and correct record in accordance with the resolution of the Trustee by:</w:t>
            </w:r>
          </w:p>
          <w:p w14:paraId="19D2978D" w14:textId="59E3FD74" w:rsidR="00EC29AD" w:rsidRDefault="00EC29AD" w:rsidP="00EC29AD">
            <w:pPr>
              <w:tabs>
                <w:tab w:val="left" w:pos="3198"/>
              </w:tabs>
              <w:spacing w:after="120" w:line="259" w:lineRule="auto"/>
              <w:jc w:val="both"/>
              <w:rPr>
                <w:rFonts w:ascii="Arial" w:hAnsi="Arial" w:cs="Arial"/>
                <w:sz w:val="20"/>
                <w:szCs w:val="20"/>
              </w:rPr>
            </w:pPr>
          </w:p>
          <w:p w14:paraId="1A7F383D" w14:textId="1D9D419F" w:rsidR="00EC29AD" w:rsidRDefault="00EC29AD" w:rsidP="00EC29AD">
            <w:pPr>
              <w:tabs>
                <w:tab w:val="left" w:pos="3198"/>
              </w:tabs>
              <w:spacing w:after="120" w:line="259" w:lineRule="auto"/>
              <w:rPr>
                <w:rFonts w:ascii="Arial" w:hAnsi="Arial" w:cs="Arial"/>
                <w:sz w:val="20"/>
                <w:szCs w:val="20"/>
              </w:rPr>
            </w:pPr>
          </w:p>
          <w:p w14:paraId="34EB32D9" w14:textId="77777777" w:rsidR="00EC29AD" w:rsidRDefault="00EC29AD" w:rsidP="00EC29AD">
            <w:pPr>
              <w:tabs>
                <w:tab w:val="left" w:pos="3198"/>
              </w:tabs>
              <w:spacing w:after="120" w:line="259" w:lineRule="auto"/>
              <w:rPr>
                <w:rFonts w:ascii="Arial" w:hAnsi="Arial" w:cs="Arial"/>
                <w:sz w:val="20"/>
                <w:szCs w:val="20"/>
              </w:rPr>
            </w:pPr>
          </w:p>
          <w:p w14:paraId="3F0CB252" w14:textId="77777777"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Signature:         _____________________________   Date: __________________</w:t>
            </w:r>
          </w:p>
          <w:p w14:paraId="6521D32C" w14:textId="6B7DDE6C"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Name:</w:t>
            </w:r>
            <w:r>
              <w:rPr>
                <w:rFonts w:ascii="Arial" w:hAnsi="Arial" w:cs="Arial"/>
                <w:sz w:val="20"/>
                <w:szCs w:val="20"/>
              </w:rPr>
              <w:t xml:space="preserve">               </w:t>
            </w:r>
            <w:r w:rsidRPr="0096493E">
              <w:rPr>
                <w:rFonts w:ascii="Arial" w:hAnsi="Arial" w:cs="Arial"/>
                <w:sz w:val="20"/>
                <w:szCs w:val="20"/>
              </w:rPr>
              <w:t>Stephen John Found</w:t>
            </w:r>
          </w:p>
          <w:p w14:paraId="5DAF2197" w14:textId="77777777" w:rsidR="00EC29AD" w:rsidRPr="0096493E" w:rsidRDefault="00EC29AD" w:rsidP="00EC29AD">
            <w:pPr>
              <w:tabs>
                <w:tab w:val="left" w:pos="3198"/>
              </w:tabs>
              <w:spacing w:after="120" w:line="259" w:lineRule="auto"/>
              <w:rPr>
                <w:rFonts w:ascii="Arial" w:hAnsi="Arial" w:cs="Arial"/>
                <w:b/>
                <w:bCs/>
                <w:i/>
                <w:iCs/>
                <w:sz w:val="20"/>
                <w:szCs w:val="20"/>
              </w:rPr>
            </w:pPr>
            <w:r w:rsidRPr="0096493E">
              <w:rPr>
                <w:rFonts w:ascii="Arial" w:hAnsi="Arial" w:cs="Arial"/>
                <w:b/>
                <w:bCs/>
                <w:i/>
                <w:iCs/>
                <w:sz w:val="20"/>
                <w:szCs w:val="20"/>
              </w:rPr>
              <w:t>As trustee for Angela Stephanie Found Superannuation Fund</w:t>
            </w:r>
          </w:p>
          <w:p w14:paraId="22A87932" w14:textId="3E0A909D" w:rsidR="00EC29AD" w:rsidRDefault="00EC29AD" w:rsidP="00EC29AD">
            <w:pPr>
              <w:tabs>
                <w:tab w:val="left" w:pos="3198"/>
              </w:tabs>
              <w:spacing w:after="120" w:line="259" w:lineRule="auto"/>
              <w:rPr>
                <w:rFonts w:ascii="Arial" w:hAnsi="Arial" w:cs="Arial"/>
                <w:sz w:val="20"/>
                <w:szCs w:val="20"/>
              </w:rPr>
            </w:pPr>
          </w:p>
          <w:p w14:paraId="365AB273" w14:textId="507CB055" w:rsidR="00EC29AD" w:rsidRDefault="00EC29AD" w:rsidP="00EC29AD">
            <w:pPr>
              <w:tabs>
                <w:tab w:val="left" w:pos="3198"/>
              </w:tabs>
              <w:spacing w:after="120" w:line="259" w:lineRule="auto"/>
              <w:rPr>
                <w:rFonts w:ascii="Arial" w:hAnsi="Arial" w:cs="Arial"/>
                <w:sz w:val="20"/>
                <w:szCs w:val="20"/>
              </w:rPr>
            </w:pPr>
          </w:p>
          <w:p w14:paraId="14BA8053" w14:textId="77777777" w:rsidR="00EC29AD" w:rsidRDefault="00EC29AD" w:rsidP="00EC29AD">
            <w:pPr>
              <w:tabs>
                <w:tab w:val="left" w:pos="3198"/>
              </w:tabs>
              <w:spacing w:after="120" w:line="259" w:lineRule="auto"/>
              <w:rPr>
                <w:rFonts w:ascii="Arial" w:hAnsi="Arial" w:cs="Arial"/>
                <w:sz w:val="20"/>
                <w:szCs w:val="20"/>
              </w:rPr>
            </w:pPr>
          </w:p>
          <w:p w14:paraId="343E36C0" w14:textId="77777777"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Signature:         _____________________________   Date: __________________</w:t>
            </w:r>
          </w:p>
          <w:p w14:paraId="51C73772" w14:textId="372F08B2" w:rsidR="00EC29AD" w:rsidRPr="0096493E" w:rsidRDefault="00EC29AD" w:rsidP="00EC29AD">
            <w:pPr>
              <w:tabs>
                <w:tab w:val="left" w:pos="3198"/>
                <w:tab w:val="left" w:pos="3495"/>
              </w:tabs>
              <w:spacing w:after="120" w:line="259" w:lineRule="auto"/>
              <w:rPr>
                <w:rFonts w:ascii="Arial" w:hAnsi="Arial" w:cs="Arial"/>
                <w:sz w:val="20"/>
                <w:szCs w:val="20"/>
              </w:rPr>
            </w:pPr>
            <w:r w:rsidRPr="0096493E">
              <w:rPr>
                <w:rFonts w:ascii="Arial" w:hAnsi="Arial" w:cs="Arial"/>
                <w:sz w:val="20"/>
                <w:szCs w:val="20"/>
              </w:rPr>
              <w:t>Trustee Name</w:t>
            </w:r>
            <w:r>
              <w:rPr>
                <w:rFonts w:ascii="Arial" w:hAnsi="Arial" w:cs="Arial"/>
                <w:sz w:val="20"/>
                <w:szCs w:val="20"/>
              </w:rPr>
              <w:t xml:space="preserve">:               </w:t>
            </w:r>
            <w:r w:rsidRPr="0096493E">
              <w:rPr>
                <w:rFonts w:ascii="Arial" w:hAnsi="Arial" w:cs="Arial"/>
                <w:sz w:val="20"/>
                <w:szCs w:val="20"/>
              </w:rPr>
              <w:t>Angela Stephanie Found</w:t>
            </w:r>
          </w:p>
          <w:p w14:paraId="62A6E621" w14:textId="77777777" w:rsidR="00EC29AD" w:rsidRPr="0096493E" w:rsidRDefault="00EC29AD" w:rsidP="00EC29AD">
            <w:pPr>
              <w:tabs>
                <w:tab w:val="left" w:pos="3198"/>
              </w:tabs>
              <w:spacing w:after="120" w:line="259" w:lineRule="auto"/>
              <w:rPr>
                <w:rFonts w:ascii="Arial" w:hAnsi="Arial" w:cs="Arial"/>
                <w:b/>
                <w:bCs/>
                <w:i/>
                <w:iCs/>
                <w:sz w:val="20"/>
                <w:szCs w:val="20"/>
              </w:rPr>
            </w:pPr>
            <w:r w:rsidRPr="0096493E">
              <w:rPr>
                <w:rFonts w:ascii="Arial" w:hAnsi="Arial" w:cs="Arial"/>
                <w:b/>
                <w:bCs/>
                <w:i/>
                <w:iCs/>
                <w:sz w:val="20"/>
                <w:szCs w:val="20"/>
              </w:rPr>
              <w:t>As trustee for Angela Stephanie Found Superannuation Fund</w:t>
            </w:r>
          </w:p>
          <w:p w14:paraId="37D77866" w14:textId="19F0C3D8" w:rsidR="00EC29AD" w:rsidRDefault="00EC29AD" w:rsidP="00EC29AD">
            <w:pPr>
              <w:tabs>
                <w:tab w:val="left" w:pos="3198"/>
              </w:tabs>
              <w:spacing w:after="120" w:line="259" w:lineRule="auto"/>
              <w:rPr>
                <w:rFonts w:ascii="Arial" w:hAnsi="Arial" w:cs="Arial"/>
                <w:sz w:val="20"/>
                <w:szCs w:val="20"/>
              </w:rPr>
            </w:pPr>
          </w:p>
          <w:p w14:paraId="4495EF63" w14:textId="470D9277" w:rsidR="00EC29AD" w:rsidRDefault="00EC29AD" w:rsidP="00EC29AD">
            <w:pPr>
              <w:tabs>
                <w:tab w:val="left" w:pos="3198"/>
              </w:tabs>
              <w:spacing w:after="120" w:line="259" w:lineRule="auto"/>
              <w:rPr>
                <w:rFonts w:ascii="Arial" w:hAnsi="Arial" w:cs="Arial"/>
                <w:sz w:val="20"/>
                <w:szCs w:val="20"/>
              </w:rPr>
            </w:pPr>
          </w:p>
          <w:p w14:paraId="6EB8AF7A" w14:textId="77777777" w:rsidR="00EC29AD" w:rsidRDefault="00EC29AD" w:rsidP="00EC29AD">
            <w:pPr>
              <w:tabs>
                <w:tab w:val="left" w:pos="3198"/>
              </w:tabs>
              <w:spacing w:after="120" w:line="259" w:lineRule="auto"/>
              <w:rPr>
                <w:rFonts w:ascii="Arial" w:hAnsi="Arial" w:cs="Arial"/>
                <w:sz w:val="20"/>
                <w:szCs w:val="20"/>
              </w:rPr>
            </w:pPr>
          </w:p>
          <w:p w14:paraId="6032B6EC" w14:textId="24137809"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Signature:         _____________________________   Date: __________________</w:t>
            </w:r>
          </w:p>
          <w:p w14:paraId="14A05BB8" w14:textId="10CB7920"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Name:</w:t>
            </w:r>
            <w:r>
              <w:rPr>
                <w:rFonts w:ascii="Arial" w:hAnsi="Arial" w:cs="Arial"/>
                <w:sz w:val="20"/>
                <w:szCs w:val="20"/>
              </w:rPr>
              <w:t xml:space="preserve">               </w:t>
            </w:r>
            <w:r w:rsidRPr="0096493E">
              <w:rPr>
                <w:rFonts w:ascii="Arial" w:hAnsi="Arial" w:cs="Arial"/>
                <w:sz w:val="20"/>
                <w:szCs w:val="20"/>
              </w:rPr>
              <w:t>Nicholas Edward Found</w:t>
            </w:r>
          </w:p>
          <w:p w14:paraId="66EB6F78" w14:textId="77777777" w:rsidR="00EC29AD" w:rsidRPr="0096493E" w:rsidRDefault="00EC29AD" w:rsidP="00EC29AD">
            <w:pPr>
              <w:tabs>
                <w:tab w:val="left" w:pos="3198"/>
              </w:tabs>
              <w:spacing w:after="120" w:line="259" w:lineRule="auto"/>
              <w:rPr>
                <w:rFonts w:ascii="Arial" w:hAnsi="Arial" w:cs="Arial"/>
                <w:b/>
                <w:bCs/>
                <w:i/>
                <w:iCs/>
                <w:sz w:val="20"/>
                <w:szCs w:val="20"/>
              </w:rPr>
            </w:pPr>
            <w:r w:rsidRPr="0096493E">
              <w:rPr>
                <w:rFonts w:ascii="Arial" w:hAnsi="Arial" w:cs="Arial"/>
                <w:b/>
                <w:bCs/>
                <w:i/>
                <w:iCs/>
                <w:sz w:val="20"/>
                <w:szCs w:val="20"/>
              </w:rPr>
              <w:t>As trustee for Angela Stephanie Found Superannuation Fund</w:t>
            </w:r>
          </w:p>
          <w:p w14:paraId="71202F53" w14:textId="3E30C9C4" w:rsidR="00EC29AD" w:rsidRDefault="00EC29AD" w:rsidP="00EC29AD">
            <w:pPr>
              <w:tabs>
                <w:tab w:val="left" w:pos="3198"/>
              </w:tabs>
              <w:spacing w:after="120" w:line="259" w:lineRule="auto"/>
              <w:rPr>
                <w:rFonts w:ascii="Arial" w:hAnsi="Arial" w:cs="Arial"/>
                <w:sz w:val="20"/>
                <w:szCs w:val="20"/>
              </w:rPr>
            </w:pPr>
          </w:p>
          <w:p w14:paraId="70B93426" w14:textId="0C128EBE" w:rsidR="00EC29AD" w:rsidRDefault="00EC29AD" w:rsidP="00EC29AD">
            <w:pPr>
              <w:tabs>
                <w:tab w:val="left" w:pos="3198"/>
              </w:tabs>
              <w:spacing w:after="120" w:line="259" w:lineRule="auto"/>
              <w:rPr>
                <w:rFonts w:ascii="Arial" w:hAnsi="Arial" w:cs="Arial"/>
                <w:sz w:val="20"/>
                <w:szCs w:val="20"/>
              </w:rPr>
            </w:pPr>
          </w:p>
          <w:p w14:paraId="3EFAC918" w14:textId="77777777" w:rsidR="00EC29AD" w:rsidRDefault="00EC29AD" w:rsidP="00EC29AD">
            <w:pPr>
              <w:tabs>
                <w:tab w:val="left" w:pos="3198"/>
              </w:tabs>
              <w:spacing w:after="120" w:line="259" w:lineRule="auto"/>
              <w:rPr>
                <w:rFonts w:ascii="Arial" w:hAnsi="Arial" w:cs="Arial"/>
                <w:sz w:val="20"/>
                <w:szCs w:val="20"/>
              </w:rPr>
            </w:pPr>
          </w:p>
          <w:p w14:paraId="7AC47018" w14:textId="77777777"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Signature:         _____________________________   Date: __________________</w:t>
            </w:r>
          </w:p>
          <w:p w14:paraId="5D0D4D1E" w14:textId="21DF5BA4" w:rsidR="00EC29AD" w:rsidRPr="0096493E" w:rsidRDefault="00EC29AD" w:rsidP="00EC29AD">
            <w:pPr>
              <w:tabs>
                <w:tab w:val="left" w:pos="3198"/>
              </w:tabs>
              <w:spacing w:after="120" w:line="259" w:lineRule="auto"/>
              <w:rPr>
                <w:rFonts w:ascii="Arial" w:hAnsi="Arial" w:cs="Arial"/>
                <w:sz w:val="20"/>
                <w:szCs w:val="20"/>
              </w:rPr>
            </w:pPr>
            <w:r w:rsidRPr="0096493E">
              <w:rPr>
                <w:rFonts w:ascii="Arial" w:hAnsi="Arial" w:cs="Arial"/>
                <w:sz w:val="20"/>
                <w:szCs w:val="20"/>
              </w:rPr>
              <w:t>Trustee Name:</w:t>
            </w:r>
            <w:r>
              <w:rPr>
                <w:rFonts w:ascii="Arial" w:hAnsi="Arial" w:cs="Arial"/>
                <w:sz w:val="20"/>
                <w:szCs w:val="20"/>
              </w:rPr>
              <w:t xml:space="preserve">               </w:t>
            </w:r>
            <w:r w:rsidRPr="0096493E">
              <w:rPr>
                <w:rFonts w:ascii="Arial" w:hAnsi="Arial" w:cs="Arial"/>
                <w:sz w:val="20"/>
                <w:szCs w:val="20"/>
              </w:rPr>
              <w:t>Katherine Frances Found</w:t>
            </w:r>
          </w:p>
          <w:p w14:paraId="6254503D" w14:textId="77777777" w:rsidR="00EC29AD" w:rsidRPr="0096493E" w:rsidRDefault="00EC29AD" w:rsidP="00EC29AD">
            <w:pPr>
              <w:tabs>
                <w:tab w:val="left" w:pos="3198"/>
              </w:tabs>
              <w:spacing w:after="120" w:line="259" w:lineRule="auto"/>
              <w:rPr>
                <w:rFonts w:ascii="Arial" w:hAnsi="Arial" w:cs="Arial"/>
                <w:b/>
                <w:bCs/>
                <w:i/>
                <w:iCs/>
                <w:sz w:val="20"/>
                <w:szCs w:val="20"/>
              </w:rPr>
            </w:pPr>
            <w:r w:rsidRPr="0096493E">
              <w:rPr>
                <w:rFonts w:ascii="Arial" w:hAnsi="Arial" w:cs="Arial"/>
                <w:b/>
                <w:bCs/>
                <w:i/>
                <w:iCs/>
                <w:sz w:val="20"/>
                <w:szCs w:val="20"/>
              </w:rPr>
              <w:t>As trustee for Angela Stephanie Found Superannuation Fund</w:t>
            </w:r>
          </w:p>
          <w:p w14:paraId="579713EB" w14:textId="77777777" w:rsidR="00EC29AD" w:rsidRPr="007B69E6" w:rsidRDefault="00EC29AD" w:rsidP="00EC29AD">
            <w:pPr>
              <w:tabs>
                <w:tab w:val="left" w:pos="3198"/>
              </w:tabs>
              <w:spacing w:after="120" w:line="259" w:lineRule="auto"/>
              <w:rPr>
                <w:rFonts w:ascii="Arial" w:hAnsi="Arial" w:cs="Arial"/>
                <w:sz w:val="20"/>
                <w:szCs w:val="20"/>
              </w:rPr>
            </w:pPr>
          </w:p>
          <w:p w14:paraId="5B6F409B" w14:textId="77777777" w:rsidR="00EC29AD" w:rsidRDefault="00EC29AD">
            <w:pPr>
              <w:rPr>
                <w:rFonts w:ascii="Arial" w:hAnsi="Arial" w:cs="Arial"/>
                <w:sz w:val="20"/>
                <w:szCs w:val="20"/>
              </w:rPr>
            </w:pPr>
          </w:p>
        </w:tc>
      </w:tr>
    </w:tbl>
    <w:p xmlns:w="http://schemas.openxmlformats.org/wordprocessingml/2006/main" xmlns:w14="http://schemas.microsoft.com/office/word/2010/wordml" w14:paraId="52274D62" w14:textId="45171EC7" w:rsidR="00EC29AD" w:rsidRDefault="00EC29AD">
      <w:pPr>
        <w:rPr>
          <w:rFonts w:ascii="Arial" w:hAnsi="Arial" w:cs="Arial"/>
          <w:sz w:val="20"/>
          <w:szCs w:val="20"/>
        </w:rPr>
        <w:sectPr xmlns:r="http://schemas.openxmlformats.org/officeDocument/2006/relationships" w:rsidR="00EC29AD" w:rsidSect="006804E7">
          <w:headerReference w:type="default" r:id="rId11"/>
          <w:footerReference w:type="default" r:id="rId12"/>
          <w:pgSz w:w="11906" w:h="16838"/>
          <w:pgMar w:top="1440" w:right="1133" w:bottom="1134" w:left="1440" w:header="708" w:footer="0" w:gutter="0"/>
          <w:cols w:space="708"/>
          <w:docGrid w:linePitch="360"/>
        </w:sectPr>
      </w:pPr>
    </w:p>
    <w:p xmlns:w="http://schemas.openxmlformats.org/wordprocessingml/2006/main" xmlns:w14="http://schemas.microsoft.com/office/word/2010/wordml" w14:paraId="32A8BF0C" w14:textId="6E45FC8B" w:rsidR="007C3F46" w:rsidRDefault="007C3F46" w:rsidP="007C438F">
      <w:pPr>
        <w:pStyle w:val="Heading1"/>
        <w:spacing w:before="240"/>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Minutes of a Meeting of </w:t>
      </w:r>
      <w:r w:rsidR="007C438F">
        <w:rPr>
          <w:rFonts w:ascii="Arial" w:hAnsi="Arial" w:cs="Arial"/>
          <w:color w:val="000000" w:themeColor="text1"/>
          <w:sz w:val="24"/>
          <w:szCs w:val="24"/>
        </w:rPr>
        <w:t xml:space="preserve">the </w:t>
      </w:r>
      <w:r w:rsidRPr="00352239">
        <w:rPr>
          <w:rFonts w:ascii="Arial" w:hAnsi="Arial" w:cs="Arial"/>
          <w:color w:val="000000" w:themeColor="text1"/>
          <w:sz w:val="24"/>
          <w:szCs w:val="24"/>
        </w:rPr>
        <w:t>Trustee</w:t>
      </w:r>
      <w:r w:rsidR="007C438F">
        <w:rPr>
          <w:rFonts w:ascii="Arial" w:hAnsi="Arial" w:cs="Arial"/>
          <w:color w:val="000000" w:themeColor="text1"/>
          <w:sz w:val="24"/>
          <w:szCs w:val="24"/>
        </w:rPr>
        <w:t>s</w:t>
      </w:r>
      <w:r w:rsidRPr="00352239">
        <w:rPr>
          <w:rFonts w:ascii="Arial" w:hAnsi="Arial" w:cs="Arial"/>
          <w:color w:val="000000" w:themeColor="text1"/>
          <w:sz w:val="24"/>
          <w:szCs w:val="24"/>
        </w:rPr>
        <w:t xml:space="preserve"> for </w:t>
      </w:r>
    </w:p>
    <w:p xmlns:w="http://schemas.openxmlformats.org/wordprocessingml/2006/main" xmlns:w14="http://schemas.microsoft.com/office/word/2010/wordml" w14:paraId="0EB5EF80" w14:textId="77777777" w:rsidR="007C3F46" w:rsidRPr="00352239" w:rsidRDefault="007C3F46" w:rsidP="007C3F46">
      <w:pPr>
        <w:pStyle w:val="Heading1"/>
        <w:jc w:val="center"/>
        <w:rPr>
          <w:rFonts w:ascii="Arial" w:hAnsi="Arial" w:cs="Arial"/>
          <w:color w:val="000000" w:themeColor="text1"/>
          <w:sz w:val="24"/>
          <w:szCs w:val="24"/>
        </w:rPr>
      </w:pPr>
      <w:r w:rsidRPr="00352239">
        <w:rPr>
          <w:rFonts w:ascii="Arial" w:hAnsi="Arial" w:cs="Arial"/>
          <w:color w:val="000000" w:themeColor="text1"/>
          <w:sz w:val="24"/>
          <w:szCs w:val="24"/>
        </w:rPr>
        <w:t xml:space="preserve">Angela Stephanie Found Superannuation Fund</w:t>
      </w:r>
    </w:p>
    <w:p xmlns:w="http://schemas.openxmlformats.org/wordprocessingml/2006/main" xmlns:w14="http://schemas.microsoft.com/office/word/2010/wordml" w14:paraId="74B1C78E" w14:textId="154B27E0" w:rsidR="007C3F46" w:rsidRPr="00352239" w:rsidRDefault="007C3F46" w:rsidP="007C3F46">
      <w:pPr>
        <w:pStyle w:val="Heading1"/>
        <w:jc w:val="center"/>
        <w:rPr>
          <w:rFonts w:ascii="Arial" w:hAnsi="Arial" w:cs="Arial"/>
          <w:b w:val="0"/>
          <w:color w:val="000000" w:themeColor="text1"/>
          <w:sz w:val="24"/>
          <w:szCs w:val="24"/>
        </w:rPr>
      </w:pPr>
      <w:r w:rsidRPr="00352239">
        <w:rPr>
          <w:rFonts w:ascii="Arial" w:hAnsi="Arial" w:cs="Arial"/>
          <w:b w:val="0"/>
          <w:color w:val="000000" w:themeColor="text1"/>
          <w:sz w:val="24"/>
          <w:szCs w:val="24"/>
        </w:rPr>
        <w:t xml:space="preserve">Re: </w:t>
      </w:r>
      <w:r>
        <w:rPr>
          <w:rFonts w:ascii="Arial" w:hAnsi="Arial" w:cs="Arial"/>
          <w:b w:val="0"/>
          <w:color w:val="000000" w:themeColor="text1"/>
          <w:sz w:val="24"/>
          <w:szCs w:val="24"/>
        </w:rPr>
        <w:t>Adoption of SMSF Investment Strategy</w:t>
      </w:r>
    </w:p>
    <w:p xmlns:w="http://schemas.openxmlformats.org/wordprocessingml/2006/main" xmlns:w14="http://schemas.microsoft.com/office/word/2010/wordml" w14:paraId="63418C6B" w14:textId="77777777" w:rsidR="007C3F46" w:rsidRDefault="007C3F46" w:rsidP="007C3F46">
      <w:pPr>
        <w:spacing w:after="0"/>
        <w:jc w:val="center"/>
      </w:pPr>
    </w:p>
    <w:tbl xmlns:w="http://schemas.openxmlformats.org/wordprocessingml/2006/main" xmlns:w14="http://schemas.microsoft.com/office/word/2010/wordml">
      <w:tblPr>
        <w:tblStyle w:val="TableGrid"/>
        <w:tblW w:w="9067"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2694"/>
        <w:gridCol w:w="6373"/>
      </w:tblGrid>
      <w:tr w:rsidR="007C3F46" w:rsidRPr="00A427A0" w14:paraId="39D71C18" w14:textId="77777777" w:rsidTr="00961597">
        <w:tc>
          <w:tcPr>
            <w:tcW w:w="2694" w:type="dxa"/>
            <w:vAlign w:val="center"/>
          </w:tcPr>
          <w:p w14:paraId="64B4CC32"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Date of Meeting:</w:t>
            </w:r>
          </w:p>
        </w:tc>
        <w:tc>
          <w:tcPr>
            <w:tcW w:w="6373" w:type="dxa"/>
            <w:vAlign w:val="center"/>
          </w:tcPr>
          <w:p w14:paraId="070A8684"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30/06/2020</w:t>
            </w:r>
          </w:p>
        </w:tc>
      </w:tr>
      <w:tr w:rsidR="007C3F46" w:rsidRPr="00A427A0" w14:paraId="125936A9" w14:textId="77777777" w:rsidTr="00961597">
        <w:tc>
          <w:tcPr>
            <w:tcW w:w="2694" w:type="dxa"/>
            <w:vAlign w:val="center"/>
          </w:tcPr>
          <w:p w14:paraId="0C5D89A8" w14:textId="77777777" w:rsidR="007C3F46" w:rsidRPr="00A427A0" w:rsidRDefault="007C3F46" w:rsidP="00961597">
            <w:pPr>
              <w:spacing w:before="60" w:afterLines="60" w:after="144"/>
              <w:rPr>
                <w:rFonts w:ascii="Arial" w:hAnsi="Arial" w:cs="Arial"/>
                <w:b/>
                <w:color w:val="000000" w:themeColor="text1"/>
                <w:sz w:val="20"/>
                <w:szCs w:val="20"/>
              </w:rPr>
            </w:pPr>
            <w:r w:rsidRPr="00A427A0">
              <w:rPr>
                <w:rFonts w:ascii="Arial" w:hAnsi="Arial" w:cs="Arial"/>
                <w:b/>
                <w:color w:val="000000" w:themeColor="text1"/>
                <w:sz w:val="20"/>
                <w:szCs w:val="20"/>
              </w:rPr>
              <w:t>Time of Meeting:</w:t>
            </w:r>
          </w:p>
        </w:tc>
        <w:tc>
          <w:tcPr>
            <w:tcW w:w="6373" w:type="dxa"/>
            <w:vAlign w:val="center"/>
          </w:tcPr>
          <w:p w14:paraId="7B76A9B3" w14:textId="77777777" w:rsidR="007C3F46" w:rsidRPr="00A427A0" w:rsidRDefault="007C3F46" w:rsidP="00961597">
            <w:pPr>
              <w:spacing w:before="60" w:afterLines="60" w:after="144"/>
              <w:rPr>
                <w:rFonts w:ascii="Arial" w:hAnsi="Arial" w:cs="Arial"/>
                <w:color w:val="000000" w:themeColor="text1"/>
                <w:sz w:val="20"/>
                <w:szCs w:val="20"/>
                <w:lang w:val="en-GB"/>
              </w:rPr>
            </w:pPr>
          </w:p>
        </w:tc>
      </w:tr>
      <w:tr w:rsidR="007C3F46" w:rsidRPr="00A427A0" w14:paraId="19C4AC47" w14:textId="77777777" w:rsidTr="00961597">
        <w:tc>
          <w:tcPr>
            <w:tcW w:w="2694" w:type="dxa"/>
            <w:vAlign w:val="center"/>
          </w:tcPr>
          <w:p w14:paraId="0392A3FA" w14:textId="77777777" w:rsidR="007C3F46" w:rsidRPr="00A427A0" w:rsidRDefault="007C3F46" w:rsidP="00961597">
            <w:pPr>
              <w:spacing w:before="60" w:afterLines="60" w:after="144"/>
              <w:rPr>
                <w:rFonts w:ascii="Arial" w:hAnsi="Arial" w:cs="Arial"/>
                <w:b/>
                <w:color w:val="000000" w:themeColor="text1"/>
                <w:sz w:val="20"/>
                <w:szCs w:val="20"/>
                <w:lang w:val="en-GB"/>
              </w:rPr>
            </w:pPr>
            <w:r w:rsidRPr="00A427A0">
              <w:rPr>
                <w:rFonts w:ascii="Arial" w:hAnsi="Arial" w:cs="Arial"/>
                <w:b/>
                <w:color w:val="000000" w:themeColor="text1"/>
                <w:sz w:val="20"/>
                <w:szCs w:val="20"/>
                <w:lang w:val="en-GB"/>
              </w:rPr>
              <w:t>Address of Meeting:</w:t>
            </w:r>
          </w:p>
        </w:tc>
        <w:tc>
          <w:tcPr>
            <w:tcW w:w="6373" w:type="dxa"/>
            <w:vAlign w:val="center"/>
          </w:tcPr>
          <w:p w14:paraId="2BA9523D" w14:textId="77777777" w:rsidR="007C3F46" w:rsidRPr="00A427A0" w:rsidRDefault="007C3F46" w:rsidP="00961597">
            <w:pPr>
              <w:spacing w:before="60" w:afterLines="60" w:after="144"/>
              <w:rPr>
                <w:rFonts w:ascii="Arial" w:hAnsi="Arial" w:cs="Arial"/>
                <w:color w:val="000000" w:themeColor="text1"/>
                <w:sz w:val="20"/>
                <w:szCs w:val="20"/>
              </w:rPr>
            </w:pPr>
            <w:r w:rsidRPr="00A427A0">
              <w:rPr>
                <w:rFonts w:ascii="Arial" w:hAnsi="Arial" w:cs="Arial"/>
                <w:sz w:val="20"/>
                <w:szCs w:val="20"/>
              </w:rPr>
              <w:t xml:space="preserve">6 Herbert St Mornington VIC 3931</w:t>
            </w:r>
          </w:p>
        </w:tc>
      </w:tr>
      <w:tr w:rsidR="007C3F46" w:rsidRPr="00A427A0" w14:paraId="26F93894" w14:textId="77777777" w:rsidTr="00961597">
        <w:tc>
          <w:tcPr>
            <w:tcW w:w="2694" w:type="dxa"/>
          </w:tcPr>
          <w:p w14:paraId="2911E986" w14:textId="7B04CD1C" w:rsidR="007C3F46" w:rsidRPr="00A427A0" w:rsidRDefault="00490A7F" w:rsidP="00961597">
            <w:pPr>
              <w:spacing w:before="120" w:afterLines="60" w:after="144"/>
              <w:rPr>
                <w:rFonts w:ascii="Arial" w:hAnsi="Arial" w:cs="Arial"/>
                <w:b/>
                <w:color w:val="000000" w:themeColor="text1"/>
                <w:sz w:val="20"/>
                <w:szCs w:val="20"/>
              </w:rPr>
            </w:pPr>
            <w:r>
              <w:rPr>
                <w:rFonts w:ascii="Arial" w:hAnsi="Arial" w:cs="Arial"/>
                <w:b/>
                <w:color w:val="000000" w:themeColor="text1"/>
                <w:sz w:val="20"/>
                <w:szCs w:val="20"/>
              </w:rPr>
              <w:t>Attendees</w:t>
            </w:r>
            <w:r w:rsidR="007C3F46" w:rsidRPr="00A427A0">
              <w:rPr>
                <w:rFonts w:ascii="Arial" w:hAnsi="Arial" w:cs="Arial"/>
                <w:b/>
                <w:color w:val="000000" w:themeColor="text1"/>
                <w:sz w:val="20"/>
                <w:szCs w:val="20"/>
              </w:rPr>
              <w:t>:</w:t>
            </w:r>
          </w:p>
        </w:tc>
        <w:tc>
          <w:tcPr>
            <w:tcW w:w="6373" w:type="dxa"/>
            <w:vAlign w:val="center"/>
          </w:tcPr>
          <w:p w14:paraId="1475A663" w14:textId="778F9DFD" w:rsidR="007C3F46" w:rsidRDefault="007C3F46" w:rsidP="00961597">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Stephen John Found </w:t>
            </w:r>
          </w:p>
          <w:p w14:paraId="520868B6" w14:textId="59920950" w:rsidR="004B2B0E" w:rsidRDefault="004B2B0E" w:rsidP="004B2B0E">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Angela Stephanie Found</w:t>
            </w:r>
          </w:p>
          <w:p w14:paraId="27A5EF87" w14:textId="22728B6B" w:rsidR="004B2B0E" w:rsidRDefault="004B2B0E" w:rsidP="004B2B0E">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Nicholas Edward Found</w:t>
            </w:r>
          </w:p>
          <w:p w14:paraId="2F388954" w14:textId="2601E9A2" w:rsidR="004B2B0E" w:rsidRPr="00A427A0" w:rsidRDefault="004B2B0E" w:rsidP="00961597">
            <w:pPr>
              <w:spacing w:before="120" w:after="120"/>
              <w:jc w:val="both"/>
              <w:rPr>
                <w:rFonts w:ascii="Arial" w:hAnsi="Arial" w:cs="Arial"/>
                <w:color w:val="000000" w:themeColor="text1"/>
                <w:sz w:val="20"/>
                <w:szCs w:val="20"/>
              </w:rPr>
            </w:pPr>
            <w:r w:rsidRPr="00A427A0">
              <w:rPr>
                <w:rFonts w:ascii="Arial" w:hAnsi="Arial" w:cs="Arial"/>
                <w:color w:val="000000" w:themeColor="text1"/>
                <w:sz w:val="20"/>
                <w:szCs w:val="20"/>
              </w:rPr>
              <w:t xml:space="preserve">Katherine Frances Found </w:t>
            </w:r>
          </w:p>
        </w:tc>
      </w:tr>
      <w:tr w:rsidR="00490A7F" w:rsidRPr="00A427A0" w14:paraId="27741141" w14:textId="77777777" w:rsidTr="00961597">
        <w:tc>
          <w:tcPr>
            <w:tcW w:w="2694" w:type="dxa"/>
          </w:tcPr>
          <w:p w14:paraId="3F6509BD" w14:textId="75B3C03F" w:rsidR="00490A7F" w:rsidRDefault="00490A7F" w:rsidP="00961597">
            <w:pPr>
              <w:spacing w:before="120" w:afterLines="60" w:after="144"/>
              <w:rPr>
                <w:rFonts w:ascii="Arial" w:hAnsi="Arial" w:cs="Arial"/>
                <w:b/>
                <w:color w:val="000000" w:themeColor="text1"/>
                <w:sz w:val="20"/>
                <w:szCs w:val="20"/>
              </w:rPr>
            </w:pPr>
            <w:r>
              <w:rPr>
                <w:rFonts w:ascii="Arial" w:hAnsi="Arial" w:cs="Arial"/>
                <w:b/>
                <w:color w:val="000000" w:themeColor="text1"/>
                <w:sz w:val="20"/>
                <w:szCs w:val="20"/>
              </w:rPr>
              <w:t>Chairperson:</w:t>
            </w:r>
          </w:p>
        </w:tc>
        <w:tc>
          <w:tcPr>
            <w:tcW w:w="6373" w:type="dxa"/>
            <w:vAlign w:val="center"/>
          </w:tcPr>
          <w:p w14:paraId="22335C99" w14:textId="2EB11E39" w:rsidR="00490A7F" w:rsidRPr="00A427A0" w:rsidRDefault="00490A7F" w:rsidP="00961597">
            <w:pPr>
              <w:spacing w:before="120" w:after="120"/>
              <w:jc w:val="both"/>
              <w:rPr>
                <w:rFonts w:ascii="Arial" w:hAnsi="Arial" w:cs="Arial"/>
                <w:color w:val="000000" w:themeColor="text1"/>
                <w:sz w:val="20"/>
                <w:szCs w:val="20"/>
              </w:rPr>
            </w:pPr>
            <w:r>
              <w:rPr>
                <w:rFonts w:ascii="Arial" w:hAnsi="Arial" w:cs="Arial"/>
                <w:color w:val="000000" w:themeColor="text1"/>
                <w:sz w:val="20"/>
                <w:szCs w:val="20"/>
              </w:rPr>
              <w:t xml:space="preserve">Stephen John Found</w:t>
            </w:r>
            <w:bookmarkStart w:id="283245640" w:name="_GoBack"/>
            <w:bookmarkEnd w:id="283245640"/>
          </w:p>
        </w:tc>
      </w:tr>
    </w:tbl>
    <w:p xmlns:w="http://schemas.openxmlformats.org/wordprocessingml/2006/main" xmlns:w14="http://schemas.microsoft.com/office/word/2010/wordml" w14:paraId="41FC502B" w14:textId="6A0AE22A" w:rsidR="007C3F46" w:rsidRPr="007C3F46" w:rsidRDefault="001E4957" w:rsidP="007C3F46">
      <w:pPr>
        <w:pStyle w:val="Heading2"/>
        <w:spacing w:after="120"/>
        <w:jc w:val="both"/>
        <w:rPr>
          <w:rFonts w:ascii="Arial" w:hAnsi="Arial" w:cs="Arial"/>
          <w:color w:val="000000" w:themeColor="text1"/>
          <w:sz w:val="24"/>
        </w:rPr>
      </w:pPr>
      <w:r>
        <w:rPr>
          <w:rFonts w:ascii="Arial" w:hAnsi="Arial" w:cs="Arial"/>
          <w:color w:val="000000" w:themeColor="text1"/>
          <w:sz w:val="24"/>
        </w:rPr>
        <w:t xml:space="preserve">Adoption of Investment Strategy </w:t>
      </w:r>
    </w:p>
    <w:p xmlns:w="http://schemas.openxmlformats.org/wordprocessingml/2006/main" xmlns:w14="http://schemas.microsoft.com/office/word/2010/wordml" w14:paraId="28BADF43" w14:textId="42A6DE2A" w:rsidR="00FD5D77" w:rsidRDefault="001E4957" w:rsidP="001E4957">
      <w:pPr>
        <w:jc w:val="both"/>
        <w:rPr>
          <w:rFonts w:ascii="Arial" w:hAnsi="Arial" w:cs="Arial"/>
          <w:color w:val="000000" w:themeColor="text1"/>
          <w:sz w:val="20"/>
          <w:szCs w:val="20"/>
        </w:rPr>
      </w:pPr>
      <w:r w:rsidRPr="001E4957">
        <w:rPr>
          <w:rFonts w:ascii="Arial" w:hAnsi="Arial" w:cs="Arial"/>
          <w:color w:val="000000" w:themeColor="text1"/>
          <w:sz w:val="20"/>
          <w:szCs w:val="20"/>
        </w:rPr>
        <w:t>It is noted that the Trustee</w:t>
      </w:r>
      <w:r w:rsidR="007C438F">
        <w:rPr>
          <w:rFonts w:ascii="Arial" w:hAnsi="Arial" w:cs="Arial"/>
          <w:color w:val="000000" w:themeColor="text1"/>
          <w:sz w:val="20"/>
          <w:szCs w:val="20"/>
        </w:rPr>
        <w:t>s</w:t>
      </w:r>
      <w:r w:rsidR="00860E1B">
        <w:rPr>
          <w:rFonts w:ascii="Arial" w:hAnsi="Arial" w:cs="Arial"/>
          <w:color w:val="000000" w:themeColor="text1"/>
          <w:sz w:val="20"/>
          <w:szCs w:val="20"/>
        </w:rPr>
        <w:t xml:space="preserve"> </w:t>
      </w:r>
      <w:r w:rsidRPr="001E4957">
        <w:rPr>
          <w:rFonts w:ascii="Arial" w:hAnsi="Arial" w:cs="Arial"/>
          <w:color w:val="000000" w:themeColor="text1"/>
          <w:sz w:val="20"/>
          <w:szCs w:val="20"/>
        </w:rPr>
        <w:t>ha</w:t>
      </w:r>
      <w:r w:rsidR="007C438F">
        <w:rPr>
          <w:rFonts w:ascii="Arial" w:hAnsi="Arial" w:cs="Arial"/>
          <w:color w:val="000000" w:themeColor="text1"/>
          <w:sz w:val="20"/>
          <w:szCs w:val="20"/>
        </w:rPr>
        <w:t>ve</w:t>
      </w:r>
      <w:r w:rsidRPr="001E4957">
        <w:rPr>
          <w:rFonts w:ascii="Arial" w:hAnsi="Arial" w:cs="Arial"/>
          <w:color w:val="000000" w:themeColor="text1"/>
          <w:sz w:val="20"/>
          <w:szCs w:val="20"/>
        </w:rPr>
        <w:t xml:space="preserve"> formulated </w:t>
      </w:r>
      <w:r w:rsidR="00276EDB">
        <w:rPr>
          <w:rFonts w:ascii="Arial" w:hAnsi="Arial" w:cs="Arial"/>
          <w:color w:val="000000" w:themeColor="text1"/>
          <w:sz w:val="20"/>
          <w:szCs w:val="20"/>
        </w:rPr>
        <w:t xml:space="preserve">an investment strategy for the Angela Stephanie Found Superannuation Fund </w:t>
      </w:r>
      <w:r w:rsidR="00FD5D77" w:rsidRPr="00FD5D77">
        <w:rPr>
          <w:rFonts w:ascii="Arial" w:hAnsi="Arial" w:cs="Arial"/>
          <w:color w:val="000000" w:themeColor="text1"/>
          <w:sz w:val="20"/>
          <w:szCs w:val="20"/>
        </w:rPr>
        <w:t>that provide</w:t>
      </w:r>
      <w:r w:rsidR="00FD5D77">
        <w:rPr>
          <w:rFonts w:ascii="Arial" w:hAnsi="Arial" w:cs="Arial"/>
          <w:color w:val="000000" w:themeColor="text1"/>
          <w:sz w:val="20"/>
          <w:szCs w:val="20"/>
        </w:rPr>
        <w:t>s</w:t>
      </w:r>
      <w:r w:rsidR="00FD5D77" w:rsidRPr="00FD5D77">
        <w:rPr>
          <w:rFonts w:ascii="Arial" w:hAnsi="Arial" w:cs="Arial"/>
          <w:color w:val="000000" w:themeColor="text1"/>
          <w:sz w:val="20"/>
          <w:szCs w:val="20"/>
        </w:rPr>
        <w:t xml:space="preserve"> a framework for making investment decisions to increase members' benefits for their retirement.</w:t>
      </w:r>
      <w:r w:rsidR="00FD5D77">
        <w:rPr>
          <w:rFonts w:ascii="Arial" w:hAnsi="Arial" w:cs="Arial"/>
          <w:color w:val="000000" w:themeColor="text1"/>
          <w:sz w:val="20"/>
          <w:szCs w:val="20"/>
        </w:rPr>
        <w:t xml:space="preserve">  The Trustee</w:t>
      </w:r>
      <w:r w:rsidR="007C438F">
        <w:rPr>
          <w:rFonts w:ascii="Arial" w:hAnsi="Arial" w:cs="Arial"/>
          <w:color w:val="000000" w:themeColor="text1"/>
          <w:sz w:val="20"/>
          <w:szCs w:val="20"/>
        </w:rPr>
        <w:t>s</w:t>
      </w:r>
      <w:r w:rsidR="00FD5D77">
        <w:rPr>
          <w:rFonts w:ascii="Arial" w:hAnsi="Arial" w:cs="Arial"/>
          <w:color w:val="000000" w:themeColor="text1"/>
          <w:sz w:val="20"/>
          <w:szCs w:val="20"/>
        </w:rPr>
        <w:t xml:space="preserve"> ha</w:t>
      </w:r>
      <w:r w:rsidR="007C438F">
        <w:rPr>
          <w:rFonts w:ascii="Arial" w:hAnsi="Arial" w:cs="Arial"/>
          <w:color w:val="000000" w:themeColor="text1"/>
          <w:sz w:val="20"/>
          <w:szCs w:val="20"/>
        </w:rPr>
        <w:t>ve</w:t>
      </w:r>
      <w:r w:rsidR="00FD5D77">
        <w:rPr>
          <w:rFonts w:ascii="Arial" w:hAnsi="Arial" w:cs="Arial"/>
          <w:color w:val="000000" w:themeColor="text1"/>
          <w:sz w:val="20"/>
          <w:szCs w:val="20"/>
        </w:rPr>
        <w:t xml:space="preserve"> looked at the fund as a whole to determine how the fund objectives are to be met.  </w:t>
      </w:r>
    </w:p>
    <w:p xmlns:w="http://schemas.openxmlformats.org/wordprocessingml/2006/main" xmlns:w14="http://schemas.microsoft.com/office/word/2010/wordml" w14:paraId="57A22BB6" w14:textId="644D2028" w:rsidR="00FD5D77" w:rsidRDefault="00FD5D77" w:rsidP="001E4957">
      <w:pPr>
        <w:jc w:val="both"/>
        <w:rPr>
          <w:rFonts w:ascii="Arial" w:hAnsi="Arial" w:cs="Arial"/>
          <w:color w:val="000000" w:themeColor="text1"/>
          <w:sz w:val="20"/>
          <w:szCs w:val="20"/>
        </w:rPr>
      </w:pPr>
      <w:r>
        <w:rPr>
          <w:rFonts w:ascii="Arial" w:hAnsi="Arial" w:cs="Arial"/>
          <w:color w:val="000000" w:themeColor="text1"/>
          <w:sz w:val="20"/>
          <w:szCs w:val="20"/>
        </w:rPr>
        <w:t>The investment strategy has considered the requirements under superannuation laws including:</w:t>
      </w:r>
    </w:p>
    <w:p xmlns:w="http://schemas.openxmlformats.org/wordprocessingml/2006/main" xmlns:w14="http://schemas.microsoft.com/office/word/2010/wordml" w14:paraId="5C9CC43A" w14:textId="77777777" w:rsidR="00FD5D77" w:rsidRPr="00FD5D77" w:rsidRDefault="00FD5D77" w:rsidP="00FD5D77">
      <w:pPr>
        <w:pStyle w:val="ListParagraph"/>
        <w:numPr>
          <w:ilvl w:val="0"/>
          <w:numId w:val="2146393621"/>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risk and likely return from investments;</w:t>
      </w:r>
    </w:p>
    <w:p xmlns:w="http://schemas.openxmlformats.org/wordprocessingml/2006/main" xmlns:w14="http://schemas.microsoft.com/office/word/2010/wordml" w14:paraId="0520CE33" w14:textId="77777777" w:rsidR="00FD5D77" w:rsidRPr="00FD5D77" w:rsidRDefault="00FD5D77" w:rsidP="00FD5D77">
      <w:pPr>
        <w:pStyle w:val="ListParagraph"/>
        <w:numPr>
          <w:ilvl w:val="0"/>
          <w:numId w:val="2146393621"/>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diversification of the investments;</w:t>
      </w:r>
    </w:p>
    <w:p xmlns:w="http://schemas.openxmlformats.org/wordprocessingml/2006/main" xmlns:w14="http://schemas.microsoft.com/office/word/2010/wordml" w14:paraId="569327EF" w14:textId="77777777" w:rsidR="00FD5D77" w:rsidRPr="00FD5D77" w:rsidRDefault="00FD5D77" w:rsidP="00FD5D77">
      <w:pPr>
        <w:pStyle w:val="ListParagraph"/>
        <w:numPr>
          <w:ilvl w:val="0"/>
          <w:numId w:val="2146393621"/>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liquidity and cash flow requirements;</w:t>
      </w:r>
    </w:p>
    <w:p xmlns:w="http://schemas.openxmlformats.org/wordprocessingml/2006/main" xmlns:w14="http://schemas.microsoft.com/office/word/2010/wordml" w14:paraId="666FD882" w14:textId="77777777" w:rsidR="00FD5D77" w:rsidRPr="00FD5D77" w:rsidRDefault="00FD5D77" w:rsidP="00FD5D77">
      <w:pPr>
        <w:pStyle w:val="ListParagraph"/>
        <w:numPr>
          <w:ilvl w:val="0"/>
          <w:numId w:val="2146393621"/>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the ability of the fund to discharge its liabilities; and</w:t>
      </w:r>
    </w:p>
    <w:p xmlns:w="http://schemas.openxmlformats.org/wordprocessingml/2006/main" xmlns:w14="http://schemas.microsoft.com/office/word/2010/wordml" w14:paraId="7DD77991" w14:textId="7557B158" w:rsidR="00FD5D77" w:rsidRDefault="00FD5D77" w:rsidP="00FD5D77">
      <w:pPr>
        <w:pStyle w:val="ListParagraph"/>
        <w:numPr>
          <w:ilvl w:val="0"/>
          <w:numId w:val="2146393621"/>
        </w:numPr>
        <w:ind w:left="709" w:hanging="283"/>
        <w:jc w:val="both"/>
        <w:rPr>
          <w:rFonts w:ascii="Arial" w:hAnsi="Arial" w:cs="Arial"/>
          <w:color w:val="000000" w:themeColor="text1"/>
          <w:sz w:val="20"/>
          <w:szCs w:val="20"/>
        </w:rPr>
      </w:pPr>
      <w:r w:rsidRPr="00FD5D77">
        <w:rPr>
          <w:rFonts w:ascii="Arial" w:hAnsi="Arial" w:cs="Arial"/>
          <w:color w:val="000000" w:themeColor="text1"/>
          <w:sz w:val="20"/>
          <w:szCs w:val="20"/>
        </w:rPr>
        <w:t>whether a contract of insurance that provides cover for one or more members is required.</w:t>
      </w:r>
    </w:p>
    <w:p xmlns:w="http://schemas.openxmlformats.org/wordprocessingml/2006/main" xmlns:w14="http://schemas.microsoft.com/office/word/2010/wordml" w14:paraId="050AA0C1" w14:textId="1111C2F7" w:rsidR="00FD5D77" w:rsidRPr="007C3F46" w:rsidRDefault="00FD5D77" w:rsidP="00FD5D77">
      <w:pPr>
        <w:pStyle w:val="Heading2"/>
        <w:spacing w:after="120"/>
        <w:jc w:val="both"/>
        <w:rPr>
          <w:rFonts w:ascii="Arial" w:hAnsi="Arial" w:cs="Arial"/>
          <w:color w:val="000000" w:themeColor="text1"/>
          <w:sz w:val="24"/>
        </w:rPr>
      </w:pPr>
      <w:r>
        <w:rPr>
          <w:rFonts w:ascii="Arial" w:hAnsi="Arial" w:cs="Arial"/>
          <w:color w:val="000000" w:themeColor="text1"/>
          <w:sz w:val="24"/>
        </w:rPr>
        <w:t>Ongoing Monitoring</w:t>
      </w:r>
    </w:p>
    <w:p xmlns:w="http://schemas.openxmlformats.org/wordprocessingml/2006/main" xmlns:w14="http://schemas.microsoft.com/office/word/2010/wordml" w14:paraId="1B765721" w14:textId="657DEB12" w:rsidR="00FD5D77" w:rsidRDefault="00FD5D77" w:rsidP="00FD5D77">
      <w:pPr>
        <w:pStyle w:val="Heading2"/>
        <w:spacing w:after="120"/>
        <w:jc w:val="both"/>
        <w:rPr>
          <w:rFonts w:ascii="Arial" w:hAnsi="Arial" w:cs="Arial"/>
          <w:b w:val="0"/>
          <w:bCs w:val="0"/>
          <w:color w:val="000000" w:themeColor="text1"/>
          <w:sz w:val="20"/>
          <w:szCs w:val="20"/>
        </w:rPr>
      </w:pPr>
      <w:r w:rsidRPr="00FD5D77">
        <w:rPr>
          <w:rFonts w:ascii="Arial" w:hAnsi="Arial" w:cs="Arial"/>
          <w:b w:val="0"/>
          <w:bCs w:val="0"/>
          <w:color w:val="000000" w:themeColor="text1"/>
          <w:sz w:val="20"/>
          <w:szCs w:val="20"/>
        </w:rPr>
        <w:t xml:space="preserve">It is noted that </w:t>
      </w:r>
      <w:r>
        <w:rPr>
          <w:rFonts w:ascii="Arial" w:hAnsi="Arial" w:cs="Arial"/>
          <w:b w:val="0"/>
          <w:bCs w:val="0"/>
          <w:color w:val="000000" w:themeColor="text1"/>
          <w:sz w:val="20"/>
          <w:szCs w:val="20"/>
        </w:rPr>
        <w:t xml:space="preserve">as part of the </w:t>
      </w:r>
      <w:r w:rsidRPr="00FD5D77">
        <w:rPr>
          <w:rFonts w:ascii="Arial" w:hAnsi="Arial" w:cs="Arial"/>
          <w:b w:val="0"/>
          <w:bCs w:val="0"/>
          <w:color w:val="000000" w:themeColor="text1"/>
          <w:sz w:val="20"/>
          <w:szCs w:val="20"/>
        </w:rPr>
        <w:t xml:space="preserve">obligation for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to formulate and implement an Investment Strategy</w:t>
      </w:r>
      <w:r>
        <w:rPr>
          <w:rFonts w:ascii="Arial" w:hAnsi="Arial" w:cs="Arial"/>
          <w:b w:val="0"/>
          <w:bCs w:val="0"/>
          <w:color w:val="000000" w:themeColor="text1"/>
          <w:sz w:val="20"/>
          <w:szCs w:val="20"/>
        </w:rPr>
        <w:t xml:space="preserve">, it </w:t>
      </w:r>
      <w:r w:rsidRPr="00FD5D77">
        <w:rPr>
          <w:rFonts w:ascii="Arial" w:hAnsi="Arial" w:cs="Arial"/>
          <w:b w:val="0"/>
          <w:bCs w:val="0"/>
          <w:color w:val="000000" w:themeColor="text1"/>
          <w:sz w:val="20"/>
          <w:szCs w:val="20"/>
        </w:rPr>
        <w:t xml:space="preserve">also requires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to monitor and regularly review the Investment Strategy on an ongoing basis to help ensure that the investments made by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continue</w:t>
      </w:r>
      <w:r>
        <w:rPr>
          <w:rFonts w:ascii="Arial" w:hAnsi="Arial" w:cs="Arial"/>
          <w:b w:val="0"/>
          <w:bCs w:val="0"/>
          <w:color w:val="000000" w:themeColor="text1"/>
          <w:sz w:val="20"/>
          <w:szCs w:val="20"/>
        </w:rPr>
        <w:t xml:space="preserve"> </w:t>
      </w:r>
      <w:r w:rsidRPr="00FD5D77">
        <w:rPr>
          <w:rFonts w:ascii="Arial" w:hAnsi="Arial" w:cs="Arial"/>
          <w:b w:val="0"/>
          <w:bCs w:val="0"/>
          <w:color w:val="000000" w:themeColor="text1"/>
          <w:sz w:val="20"/>
          <w:szCs w:val="20"/>
        </w:rPr>
        <w:t xml:space="preserve">to be consistent with the Investment Strategy.  </w:t>
      </w:r>
    </w:p>
    <w:p xmlns:w="http://schemas.openxmlformats.org/wordprocessingml/2006/main" xmlns:w14="http://schemas.microsoft.com/office/word/2010/wordml" w14:paraId="75FAB0C3" w14:textId="2AB001C9" w:rsidR="00FD5D77" w:rsidRPr="00FD5D77" w:rsidRDefault="00FD5D77" w:rsidP="00FD5D77">
      <w:pPr>
        <w:pStyle w:val="Heading2"/>
        <w:spacing w:after="120"/>
        <w:jc w:val="both"/>
        <w:rPr>
          <w:rFonts w:ascii="Arial" w:hAnsi="Arial" w:cs="Arial"/>
          <w:b w:val="0"/>
          <w:bCs w:val="0"/>
          <w:color w:val="000000" w:themeColor="text1"/>
          <w:sz w:val="20"/>
          <w:szCs w:val="20"/>
        </w:rPr>
      </w:pPr>
      <w:r w:rsidRPr="00FD5D77">
        <w:rPr>
          <w:rFonts w:ascii="Arial" w:hAnsi="Arial" w:cs="Arial"/>
          <w:b w:val="0"/>
          <w:bCs w:val="0"/>
          <w:color w:val="000000" w:themeColor="text1"/>
          <w:sz w:val="20"/>
          <w:szCs w:val="20"/>
        </w:rPr>
        <w:t xml:space="preserve">Where this is not the case, the </w:t>
      </w:r>
      <w:r>
        <w:rPr>
          <w:rFonts w:ascii="Arial" w:hAnsi="Arial" w:cs="Arial"/>
          <w:b w:val="0"/>
          <w:bCs w:val="0"/>
          <w:color w:val="000000" w:themeColor="text1"/>
          <w:sz w:val="20"/>
          <w:szCs w:val="20"/>
        </w:rPr>
        <w:t>T</w:t>
      </w:r>
      <w:r w:rsidRPr="00FD5D77">
        <w:rPr>
          <w:rFonts w:ascii="Arial" w:hAnsi="Arial" w:cs="Arial"/>
          <w:b w:val="0"/>
          <w:bCs w:val="0"/>
          <w:color w:val="000000" w:themeColor="text1"/>
          <w:sz w:val="20"/>
          <w:szCs w:val="20"/>
        </w:rPr>
        <w:t>rustee</w:t>
      </w:r>
      <w:r w:rsidR="007C438F">
        <w:rPr>
          <w:rFonts w:ascii="Arial" w:hAnsi="Arial" w:cs="Arial"/>
          <w:b w:val="0"/>
          <w:bCs w:val="0"/>
          <w:color w:val="000000" w:themeColor="text1"/>
          <w:sz w:val="20"/>
          <w:szCs w:val="20"/>
        </w:rPr>
        <w:t>s</w:t>
      </w:r>
      <w:r w:rsidRPr="00FD5D77">
        <w:rPr>
          <w:rFonts w:ascii="Arial" w:hAnsi="Arial" w:cs="Arial"/>
          <w:b w:val="0"/>
          <w:bCs w:val="0"/>
          <w:color w:val="000000" w:themeColor="text1"/>
          <w:sz w:val="20"/>
          <w:szCs w:val="20"/>
        </w:rPr>
        <w:t xml:space="preserve"> will be required to amend the Investment Strategy to reflect the change in the investment approach.</w:t>
      </w:r>
    </w:p>
    <w:p xmlns:w="http://schemas.openxmlformats.org/wordprocessingml/2006/main" xmlns:w14="http://schemas.microsoft.com/office/word/2010/wordml" w14:paraId="7D486B39" w14:textId="55032DA3" w:rsidR="007C3F46" w:rsidRPr="007C3F46" w:rsidRDefault="007C3F46" w:rsidP="00FD5D77">
      <w:pPr>
        <w:pStyle w:val="Heading2"/>
        <w:spacing w:after="120"/>
        <w:rPr>
          <w:rFonts w:ascii="Arial" w:hAnsi="Arial" w:cs="Arial"/>
          <w:color w:val="000000" w:themeColor="text1"/>
          <w:sz w:val="24"/>
        </w:rPr>
      </w:pPr>
      <w:r w:rsidRPr="007C3F46">
        <w:rPr>
          <w:rFonts w:ascii="Arial" w:hAnsi="Arial" w:cs="Arial"/>
          <w:color w:val="000000" w:themeColor="text1"/>
          <w:sz w:val="24"/>
        </w:rPr>
        <w:t>Trustee Resolutions</w:t>
      </w:r>
    </w:p>
    <w:p xmlns:w="http://schemas.openxmlformats.org/wordprocessingml/2006/main" xmlns:w14="http://schemas.microsoft.com/office/word/2010/wordml" w14:paraId="325D4AA4" w14:textId="0EECDB70" w:rsidR="00FD5D77" w:rsidRDefault="007C3F46" w:rsidP="007C3F46">
      <w:pPr>
        <w:rPr>
          <w:rFonts w:ascii="Arial" w:hAnsi="Arial" w:cs="Arial"/>
          <w:color w:val="000000" w:themeColor="text1"/>
          <w:sz w:val="20"/>
        </w:rPr>
      </w:pPr>
      <w:r w:rsidRPr="007C3F46">
        <w:rPr>
          <w:rFonts w:ascii="Arial" w:hAnsi="Arial" w:cs="Arial"/>
          <w:color w:val="000000" w:themeColor="text1"/>
          <w:sz w:val="20"/>
        </w:rPr>
        <w:t xml:space="preserve">It is resolved </w:t>
      </w:r>
      <w:r w:rsidR="00FD5D77">
        <w:rPr>
          <w:rFonts w:ascii="Arial" w:hAnsi="Arial" w:cs="Arial"/>
          <w:color w:val="000000" w:themeColor="text1"/>
          <w:sz w:val="20"/>
        </w:rPr>
        <w:t>by</w:t>
      </w:r>
      <w:r w:rsidRPr="007C3F46">
        <w:rPr>
          <w:rFonts w:ascii="Arial" w:hAnsi="Arial" w:cs="Arial"/>
          <w:color w:val="000000" w:themeColor="text1"/>
          <w:sz w:val="20"/>
        </w:rPr>
        <w:t xml:space="preserve"> the </w:t>
      </w:r>
      <w:r w:rsidR="007C438F">
        <w:rPr>
          <w:rFonts w:ascii="Arial" w:hAnsi="Arial" w:cs="Arial"/>
          <w:color w:val="000000" w:themeColor="text1"/>
          <w:sz w:val="20"/>
        </w:rPr>
        <w:t>Trustees</w:t>
      </w:r>
      <w:r w:rsidR="00FD5D77">
        <w:rPr>
          <w:rFonts w:ascii="Arial" w:hAnsi="Arial" w:cs="Arial"/>
          <w:color w:val="000000" w:themeColor="text1"/>
          <w:sz w:val="20"/>
        </w:rPr>
        <w:t xml:space="preserve"> to:</w:t>
      </w:r>
    </w:p>
    <w:p xmlns:w="http://schemas.openxmlformats.org/wordprocessingml/2006/main" xmlns:w14="http://schemas.microsoft.com/office/word/2010/wordml" w14:paraId="4FFAAE90" w14:textId="57CB785C" w:rsidR="007C3F46" w:rsidRPr="00FD5D77" w:rsidRDefault="00FD5D77" w:rsidP="007C3F46">
      <w:pPr>
        <w:pStyle w:val="ListParagraph"/>
        <w:numPr>
          <w:ilvl w:val="0"/>
          <w:numId w:val="1297502843"/>
        </w:numPr>
        <w:spacing w:after="120"/>
        <w:ind w:left="714" w:hanging="357"/>
        <w:contextualSpacing w:val="0"/>
        <w:jc w:val="both"/>
        <w:rPr>
          <w:rFonts w:ascii="Arial" w:hAnsi="Arial" w:cs="Arial"/>
          <w:color w:val="000000" w:themeColor="text1"/>
          <w:sz w:val="20"/>
        </w:rPr>
      </w:pPr>
      <w:r w:rsidRPr="00FD5D77">
        <w:rPr>
          <w:rFonts w:ascii="Arial" w:hAnsi="Arial" w:cs="Arial"/>
          <w:color w:val="000000" w:themeColor="text1"/>
          <w:sz w:val="20"/>
        </w:rPr>
        <w:t>Adopt the Fund</w:t>
      </w:r>
      <w:r>
        <w:rPr>
          <w:rFonts w:ascii="Arial" w:hAnsi="Arial" w:cs="Arial"/>
          <w:color w:val="000000" w:themeColor="text1"/>
          <w:sz w:val="20"/>
        </w:rPr>
        <w:t>’s</w:t>
      </w:r>
      <w:r w:rsidRPr="00FD5D77">
        <w:rPr>
          <w:rFonts w:ascii="Arial" w:hAnsi="Arial" w:cs="Arial"/>
          <w:color w:val="000000" w:themeColor="text1"/>
          <w:sz w:val="20"/>
        </w:rPr>
        <w:t xml:space="preserve"> Investment Strategy </w:t>
      </w:r>
      <w:r w:rsidR="004B2B0E">
        <w:rPr>
          <w:rFonts w:ascii="Arial" w:hAnsi="Arial" w:cs="Arial"/>
          <w:color w:val="000000" w:themeColor="text1"/>
          <w:sz w:val="20"/>
        </w:rPr>
        <w:t>from the date of execution and take the necessary steps to effectively implement for the benefit of all fund members;</w:t>
      </w:r>
    </w:p>
    <w:p xmlns:w="http://schemas.openxmlformats.org/wordprocessingml/2006/main" xmlns:w14="http://schemas.microsoft.com/office/word/2010/wordml" w14:paraId="3727816D" w14:textId="299645A6" w:rsidR="007C3F46" w:rsidRDefault="007C3F46" w:rsidP="007C3F46">
      <w:pPr>
        <w:pStyle w:val="ListParagraph"/>
        <w:numPr>
          <w:ilvl w:val="0"/>
          <w:numId w:val="1297502843"/>
        </w:numPr>
        <w:spacing w:after="120"/>
        <w:ind w:left="714" w:hanging="357"/>
        <w:contextualSpacing w:val="0"/>
        <w:jc w:val="both"/>
        <w:rPr>
          <w:rFonts w:ascii="Arial" w:hAnsi="Arial" w:cs="Arial"/>
          <w:color w:val="000000" w:themeColor="text1"/>
          <w:sz w:val="20"/>
        </w:rPr>
      </w:pPr>
      <w:r w:rsidRPr="007C3F46">
        <w:rPr>
          <w:rFonts w:ascii="Arial" w:hAnsi="Arial" w:cs="Arial"/>
          <w:color w:val="000000" w:themeColor="text1"/>
          <w:sz w:val="20"/>
        </w:rPr>
        <w:t xml:space="preserve">Update the books and records of the Fund as a result of </w:t>
      </w:r>
      <w:r w:rsidR="001E4957">
        <w:rPr>
          <w:rFonts w:ascii="Arial" w:hAnsi="Arial" w:cs="Arial"/>
          <w:color w:val="000000" w:themeColor="text1"/>
          <w:sz w:val="20"/>
        </w:rPr>
        <w:t xml:space="preserve">adopting the </w:t>
      </w:r>
      <w:r w:rsidRPr="007C3F46">
        <w:rPr>
          <w:rFonts w:ascii="Arial" w:hAnsi="Arial" w:cs="Arial"/>
          <w:color w:val="000000" w:themeColor="text1"/>
          <w:sz w:val="20"/>
        </w:rPr>
        <w:t>Investment Strategy</w:t>
      </w:r>
      <w:r w:rsidR="001E4957">
        <w:rPr>
          <w:rFonts w:ascii="Arial" w:hAnsi="Arial" w:cs="Arial"/>
          <w:color w:val="000000" w:themeColor="text1"/>
          <w:sz w:val="20"/>
        </w:rPr>
        <w:t xml:space="preserve"> for the Fund</w:t>
      </w:r>
      <w:r w:rsidRPr="007C3F46">
        <w:rPr>
          <w:rFonts w:ascii="Arial" w:hAnsi="Arial" w:cs="Arial"/>
          <w:color w:val="000000" w:themeColor="text1"/>
          <w:sz w:val="20"/>
        </w:rPr>
        <w:t xml:space="preserve"> as required.</w:t>
      </w:r>
    </w:p>
    <w:p xmlns:w="http://schemas.openxmlformats.org/wordprocessingml/2006/main" xmlns:w14="http://schemas.microsoft.com/office/word/2010/wordml" w14:paraId="04FAAEF9" w14:textId="084DC7EE" w:rsidR="00FD5D77" w:rsidRPr="007C3F46" w:rsidRDefault="004B2B0E" w:rsidP="007C3F46">
      <w:pPr>
        <w:pStyle w:val="ListParagraph"/>
        <w:numPr>
          <w:ilvl w:val="0"/>
          <w:numId w:val="1297502843"/>
        </w:numPr>
        <w:spacing w:after="120"/>
        <w:ind w:left="714" w:hanging="357"/>
        <w:contextualSpacing w:val="0"/>
        <w:jc w:val="both"/>
        <w:rPr>
          <w:rFonts w:ascii="Arial" w:hAnsi="Arial" w:cs="Arial"/>
          <w:color w:val="000000" w:themeColor="text1"/>
          <w:sz w:val="20"/>
        </w:rPr>
      </w:pPr>
      <w:r>
        <w:rPr>
          <w:rFonts w:ascii="Arial" w:hAnsi="Arial" w:cs="Arial"/>
          <w:color w:val="000000" w:themeColor="text1"/>
          <w:sz w:val="20"/>
        </w:rPr>
        <w:t>F</w:t>
      </w:r>
      <w:r w:rsidR="00FD5D77">
        <w:rPr>
          <w:rFonts w:ascii="Arial" w:hAnsi="Arial" w:cs="Arial"/>
          <w:color w:val="000000" w:themeColor="text1"/>
          <w:sz w:val="20"/>
        </w:rPr>
        <w:t>ormulate a monitoring process to regularly review the Investment Strategy on an ongoing basis to help ensure that the investments made by the Trustee continues to be consistent with the Investment Strategy.</w:t>
      </w:r>
    </w:p>
    <w:p xmlns:w="http://schemas.openxmlformats.org/wordprocessingml/2006/main" xmlns:w14="http://schemas.microsoft.com/office/word/2010/wordml" w14:paraId="019D0326" w14:textId="77777777" w:rsidR="007C3F46" w:rsidRPr="007C3F46" w:rsidRDefault="007C3F46" w:rsidP="007C438F">
      <w:pPr>
        <w:spacing w:before="240" w:after="0"/>
        <w:jc w:val="both"/>
        <w:rPr>
          <w:rFonts w:ascii="Arial" w:hAnsi="Arial" w:cs="Arial"/>
          <w:sz w:val="20"/>
        </w:rPr>
      </w:pPr>
      <w:r w:rsidRPr="007C3F46">
        <w:rPr>
          <w:rFonts w:ascii="Arial" w:hAnsi="Arial" w:cs="Arial"/>
          <w:sz w:val="20"/>
        </w:rPr>
        <w:lastRenderedPageBreak/>
        <w:t>A copy of this trustee minute and the approved form is to be retained within the records of the Fund for the minimum prescribed period of time.</w:t>
      </w:r>
    </w:p>
    <w:p xmlns:w="http://schemas.openxmlformats.org/wordprocessingml/2006/main" xmlns:w14="http://schemas.microsoft.com/office/word/2010/wordml" w14:paraId="7F8E8664" w14:textId="77777777" w:rsidR="007C3F46" w:rsidRPr="007C3F46" w:rsidRDefault="007C3F46" w:rsidP="007C3F46">
      <w:pPr>
        <w:spacing w:after="0" w:line="288" w:lineRule="auto"/>
        <w:jc w:val="both"/>
        <w:rPr>
          <w:rFonts w:ascii="Arial" w:hAnsi="Arial" w:cs="Arial"/>
          <w:sz w:val="20"/>
        </w:rPr>
      </w:pPr>
    </w:p>
    <w:p xmlns:w="http://schemas.openxmlformats.org/wordprocessingml/2006/main" xmlns:w14="http://schemas.microsoft.com/office/word/2010/wordml" w14:paraId="19C6B65F" w14:textId="77777777" w:rsidR="007C3F46" w:rsidRPr="007C3F46" w:rsidRDefault="007C3F46" w:rsidP="007C3F46">
      <w:pPr>
        <w:spacing w:after="0" w:line="288" w:lineRule="auto"/>
        <w:jc w:val="both"/>
        <w:rPr>
          <w:rFonts w:ascii="Arial" w:hAnsi="Arial" w:cs="Arial"/>
          <w:sz w:val="20"/>
        </w:rPr>
      </w:pPr>
      <w:r w:rsidRPr="007C3F46">
        <w:rPr>
          <w:rFonts w:ascii="Arial" w:hAnsi="Arial" w:cs="Arial"/>
          <w:color w:val="000000" w:themeColor="text1"/>
          <w:sz w:val="20"/>
        </w:rPr>
        <w:t>This concluded the business of the meeting.</w:t>
      </w:r>
    </w:p>
    <w:p xmlns:w="http://schemas.openxmlformats.org/wordprocessingml/2006/main" xmlns:w14="http://schemas.microsoft.com/office/word/2010/wordml" w14:paraId="774F2C41"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3361C056" w14:textId="77777777" w:rsidR="007C3F46" w:rsidRPr="007C3F46" w:rsidRDefault="007C3F46" w:rsidP="007C3F46">
      <w:pPr>
        <w:spacing w:after="120"/>
        <w:jc w:val="both"/>
        <w:rPr>
          <w:rFonts w:ascii="Arial" w:hAnsi="Arial" w:cs="Arial"/>
          <w:color w:val="000000" w:themeColor="text1"/>
          <w:sz w:val="20"/>
        </w:rPr>
      </w:pPr>
    </w:p>
    <w:p xmlns:w="http://schemas.openxmlformats.org/wordprocessingml/2006/main" xmlns:w14="http://schemas.microsoft.com/office/word/2010/wordml" w14:paraId="481C6D7F" w14:textId="77777777" w:rsidR="007C3F46" w:rsidRPr="007C3F46" w:rsidRDefault="007C3F46" w:rsidP="007C3F46">
      <w:pPr>
        <w:jc w:val="both"/>
        <w:rPr>
          <w:rFonts w:ascii="Arial" w:hAnsi="Arial" w:cs="Arial"/>
          <w:color w:val="000000" w:themeColor="text1"/>
          <w:sz w:val="20"/>
          <w:szCs w:val="20"/>
        </w:rPr>
      </w:pPr>
      <w:r w:rsidRPr="007C3F46">
        <w:rPr>
          <w:rFonts w:ascii="Arial" w:hAnsi="Arial" w:cs="Arial"/>
          <w:color w:val="000000" w:themeColor="text1"/>
          <w:sz w:val="20"/>
          <w:szCs w:val="20"/>
        </w:rPr>
        <w:t>_________________________________</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t>___________________________</w:t>
      </w:r>
    </w:p>
    <w:p xmlns:w="http://schemas.openxmlformats.org/wordprocessingml/2006/main" xmlns:w14="http://schemas.microsoft.com/office/word/2010/wordml" w14:paraId="05A17B34" w14:textId="77777777" w:rsidR="007C3F46" w:rsidRPr="007C3F46" w:rsidRDefault="007C3F46" w:rsidP="007C3F46">
      <w:pPr>
        <w:jc w:val="both"/>
        <w:rPr>
          <w:rFonts w:ascii="Arial" w:hAnsi="Arial" w:cs="Arial"/>
          <w:color w:val="000000" w:themeColor="text1"/>
          <w:sz w:val="20"/>
        </w:rPr>
      </w:pPr>
      <w:r w:rsidRPr="007C3F46">
        <w:rPr>
          <w:rFonts w:ascii="Arial" w:hAnsi="Arial" w:cs="Arial"/>
          <w:color w:val="000000" w:themeColor="text1"/>
          <w:sz w:val="20"/>
        </w:rPr>
        <w:t xml:space="preserve">Signed by the </w:t>
      </w:r>
      <w:r w:rsidRPr="007C3F46">
        <w:rPr>
          <w:rFonts w:ascii="Arial" w:hAnsi="Arial" w:cs="Arial"/>
          <w:color w:val="000000" w:themeColor="text1"/>
          <w:sz w:val="20"/>
          <w:szCs w:val="20"/>
        </w:rPr>
        <w:t>Chairperson</w:t>
      </w:r>
      <w:r w:rsidRPr="007C3F46">
        <w:rPr>
          <w:rFonts w:ascii="Arial" w:hAnsi="Arial" w:cs="Arial"/>
          <w:color w:val="000000" w:themeColor="text1"/>
          <w:sz w:val="20"/>
          <w:szCs w:val="20"/>
        </w:rPr>
        <w:tab/>
      </w:r>
      <w:r w:rsidRPr="007C3F46">
        <w:rPr>
          <w:rFonts w:ascii="Arial" w:hAnsi="Arial" w:cs="Arial"/>
          <w:color w:val="000000" w:themeColor="text1"/>
          <w:sz w:val="20"/>
          <w:szCs w:val="20"/>
        </w:rPr>
        <w:tab/>
      </w:r>
      <w:r w:rsidRPr="007C3F46">
        <w:rPr>
          <w:rFonts w:ascii="Arial" w:hAnsi="Arial" w:cs="Arial"/>
          <w:color w:val="000000" w:themeColor="text1"/>
          <w:sz w:val="20"/>
        </w:rPr>
        <w:tab/>
      </w:r>
      <w:r w:rsidRPr="007C3F46">
        <w:rPr>
          <w:rFonts w:ascii="Arial" w:hAnsi="Arial" w:cs="Arial"/>
          <w:color w:val="000000" w:themeColor="text1"/>
          <w:sz w:val="20"/>
        </w:rPr>
        <w:tab/>
        <w:t xml:space="preserve">Date: </w:t>
      </w:r>
    </w:p>
    <w:p xmlns:w="http://schemas.openxmlformats.org/wordprocessingml/2006/main" xmlns:w14="http://schemas.microsoft.com/office/word/2010/wordml" w14:paraId="295608B6" w14:textId="77777777" w:rsidR="008B17D3" w:rsidRPr="007C3F46" w:rsidRDefault="008B17D3">
      <w:pPr>
        <w:rPr>
          <w:rFonts w:ascii="Arial" w:hAnsi="Arial" w:cs="Arial"/>
        </w:rPr>
      </w:pPr>
    </w:p>
    <w:sectPr xmlns:w="http://schemas.openxmlformats.org/wordprocessingml/2006/main" xmlns:r="http://schemas.openxmlformats.org/officeDocument/2006/relationships" w:rsidR="008B17D3" w:rsidRPr="007C3F46" w:rsidSect="00583BFB">
      <w:footerReference w:type="default" r:id="rId586960a7b51ba5870"/>
      <w:pgSz w:w="11906" w:h="16838"/>
      <w:pgMar w:top="108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E284E9" w14:textId="77777777" w:rsidR="009E3F23" w:rsidRDefault="009E3F23" w:rsidP="00892E81">
      <w:pPr>
        <w:spacing w:line="240" w:lineRule="auto"/>
      </w:pPr>
      <w:r>
        <w:separator/>
      </w:r>
    </w:p>
  </w:endnote>
  <w:endnote w:type="continuationSeparator" w:id="0">
    <w:p w14:paraId="48B3C9CA" w14:textId="77777777" w:rsidR="009E3F23" w:rsidRDefault="009E3F23" w:rsidP="00892E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A00002EF" w:usb1="4000207B" w:usb2="00000000" w:usb3="00000000" w:csb0="0000019F" w:csb1="00000000"/>
  </w:font>
  <w:font w:name="等线 Light">
    <w:panose1 w:val="00000000000000000000"/>
    <w:charset w:val="80"/>
    <w:family w:val="roman"/>
    <w:notTrueType/>
    <w:pitch w:val="default"/>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notTrueType/>
    <w:pitch w:val="variable"/>
    <w:sig w:usb0="00000003" w:usb1="00000000" w:usb2="00000000" w:usb3="00000000" w:csb0="00000001"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F63E70" w14:textId="153E62B7" w:rsidR="00FF3AE8" w:rsidRPr="00FF3AE8" w:rsidRDefault="00FF3AE8" w:rsidP="00FF3AE8">
    <w:pPr>
      <w:pStyle w:val="Footer"/>
      <w:tabs>
        <w:tab w:val="right" w:pos="9355"/>
      </w:tabs>
      <w:rPr>
        <w:rFonts w:ascii="Arial" w:hAnsi="Arial" w:cs="Arial"/>
        <w:sz w:val="16"/>
        <w:szCs w:val="16"/>
        <w:lang w:val="en-US"/>
      </w:rPr>
    </w:pPr>
    <w:r w:rsidRPr="00FF3AE8">
      <w:rPr>
        <w:rFonts w:ascii="Arial" w:hAnsi="Arial" w:cs="Arial"/>
        <w:sz w:val="16"/>
        <w:szCs w:val="16"/>
      </w:rPr>
      <w:t xml:space="preserve">© Smarter SMSF </w:t>
    </w:r>
    <w:r w:rsidR="0061560A">
      <w:rPr>
        <w:rFonts w:ascii="Arial" w:hAnsi="Arial" w:cs="Arial"/>
        <w:sz w:val="16"/>
        <w:szCs w:val="16"/>
      </w:rPr>
      <w:t>2021</w:t>
    </w:r>
    <w:r w:rsidRPr="00FF3AE8">
      <w:rPr>
        <w:rFonts w:ascii="Arial" w:hAnsi="Arial" w:cs="Arial"/>
        <w:sz w:val="16"/>
        <w:szCs w:val="16"/>
      </w:rPr>
      <w:tab/>
    </w:r>
    <w:r w:rsidRPr="00FF3AE8">
      <w:rPr>
        <w:rFonts w:ascii="Arial" w:hAnsi="Arial" w:cs="Arial"/>
        <w:sz w:val="16"/>
        <w:szCs w:val="16"/>
      </w:rPr>
      <w:tab/>
    </w:r>
    <w:r w:rsidRPr="00FF3AE8">
      <w:rPr>
        <w:rFonts w:ascii="Arial" w:hAnsi="Arial" w:cs="Arial"/>
        <w:sz w:val="16"/>
        <w:szCs w:val="16"/>
        <w:lang w:val="en-US"/>
      </w:rPr>
      <w:t xml:space="preserve">Page </w:t>
    </w:r>
    <w:r w:rsidRPr="00FF3AE8">
      <w:rPr>
        <w:rStyle w:val="PageNumber"/>
        <w:rFonts w:ascii="Arial" w:hAnsi="Arial" w:cs="Arial"/>
        <w:sz w:val="16"/>
        <w:szCs w:val="16"/>
      </w:rPr>
      <w:fldChar w:fldCharType="begin"/>
    </w:r>
    <w:r w:rsidRPr="00FF3AE8">
      <w:rPr>
        <w:rStyle w:val="PageNumber"/>
        <w:rFonts w:ascii="Arial" w:hAnsi="Arial" w:cs="Arial"/>
        <w:sz w:val="16"/>
        <w:szCs w:val="16"/>
      </w:rPr>
      <w:instrText xml:space="preserve"> PAGE </w:instrText>
    </w:r>
    <w:r w:rsidRPr="00FF3AE8">
      <w:rPr>
        <w:rStyle w:val="PageNumber"/>
        <w:rFonts w:ascii="Arial" w:hAnsi="Arial" w:cs="Arial"/>
        <w:sz w:val="16"/>
        <w:szCs w:val="16"/>
      </w:rPr>
      <w:fldChar w:fldCharType="separate"/>
    </w:r>
    <w:r w:rsidR="00C23110">
      <w:rPr>
        <w:rStyle w:val="PageNumber"/>
        <w:rFonts w:ascii="Arial" w:hAnsi="Arial" w:cs="Arial"/>
        <w:noProof/>
        <w:sz w:val="16"/>
        <w:szCs w:val="16"/>
      </w:rPr>
      <w:t>15</w:t>
    </w:r>
    <w:r w:rsidRPr="00FF3AE8">
      <w:rPr>
        <w:rStyle w:val="PageNumber"/>
        <w:rFonts w:ascii="Arial" w:hAnsi="Arial" w:cs="Arial"/>
        <w:sz w:val="16"/>
        <w:szCs w:val="16"/>
      </w:rPr>
      <w:fldChar w:fldCharType="end"/>
    </w:r>
    <w:r w:rsidRPr="00FF3AE8">
      <w:rPr>
        <w:rStyle w:val="PageNumber"/>
        <w:rFonts w:ascii="Arial" w:hAnsi="Arial" w:cs="Arial"/>
        <w:sz w:val="16"/>
        <w:szCs w:val="16"/>
      </w:rPr>
      <w:t xml:space="preserve"> of </w:t>
    </w:r>
    <w:r w:rsidRPr="00FF3AE8">
      <w:rPr>
        <w:rStyle w:val="PageNumber"/>
        <w:rFonts w:ascii="Arial" w:hAnsi="Arial" w:cs="Arial"/>
        <w:sz w:val="16"/>
        <w:szCs w:val="16"/>
      </w:rPr>
      <w:fldChar w:fldCharType="begin"/>
    </w:r>
    <w:r w:rsidRPr="00FF3AE8">
      <w:rPr>
        <w:rStyle w:val="PageNumber"/>
        <w:rFonts w:ascii="Arial" w:hAnsi="Arial" w:cs="Arial"/>
        <w:sz w:val="16"/>
        <w:szCs w:val="16"/>
      </w:rPr>
      <w:instrText xml:space="preserve"> NUMPAGES </w:instrText>
    </w:r>
    <w:r w:rsidRPr="00FF3AE8">
      <w:rPr>
        <w:rStyle w:val="PageNumber"/>
        <w:rFonts w:ascii="Arial" w:hAnsi="Arial" w:cs="Arial"/>
        <w:sz w:val="16"/>
        <w:szCs w:val="16"/>
      </w:rPr>
      <w:fldChar w:fldCharType="separate"/>
    </w:r>
    <w:r w:rsidR="00C23110">
      <w:rPr>
        <w:rStyle w:val="PageNumber"/>
        <w:rFonts w:ascii="Arial" w:hAnsi="Arial" w:cs="Arial"/>
        <w:noProof/>
        <w:sz w:val="16"/>
        <w:szCs w:val="16"/>
      </w:rPr>
      <w:t>15</w:t>
    </w:r>
    <w:r w:rsidRPr="00FF3AE8">
      <w:rPr>
        <w:rStyle w:val="PageNumber"/>
        <w:rFonts w:ascii="Arial" w:hAnsi="Arial" w:cs="Arial"/>
        <w:sz w:val="16"/>
        <w:szCs w:val="16"/>
      </w:rPr>
      <w:fldChar w:fldCharType="end"/>
    </w:r>
  </w:p>
  <w:p w14:paraId="1E583A0C" w14:textId="28A321F0" w:rsidR="00566BA2" w:rsidRDefault="00566BA2">
    <w:pPr>
      <w:pStyle w:val="Footer"/>
    </w:pPr>
  </w:p>
  <w:p w14:paraId="7F01E0D7" w14:textId="77777777" w:rsidR="00566BA2" w:rsidRDefault="00566BA2">
    <w:pPr>
      <w:pStyle w:val="Footer"/>
    </w:pPr>
  </w:p>
</w:ftr>
</file>

<file path=word/footer586960a7b51ba58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003A1B" w14:textId="60F2F029" w:rsidR="0013680A" w:rsidRPr="001E4957" w:rsidRDefault="00B87548" w:rsidP="00964A73">
    <w:pPr>
      <w:pStyle w:val="Footer"/>
      <w:rPr>
        <w:rFonts w:ascii="Arial" w:hAnsi="Arial" w:cs="Arial"/>
        <w:sz w:val="16"/>
      </w:rPr>
    </w:pPr>
    <w:r w:rsidRPr="001E4957">
      <w:rPr>
        <w:rFonts w:ascii="Arial" w:hAnsi="Arial" w:cs="Arial"/>
        <w:sz w:val="16"/>
      </w:rPr>
      <w:t>© Smarter SMSF</w:t>
    </w:r>
    <w:r w:rsidRPr="001E4957">
      <w:rPr>
        <w:rFonts w:ascii="Arial" w:hAnsi="Arial" w:cs="Arial"/>
        <w:sz w:val="16"/>
      </w:rPr>
      <w:tab/>
    </w:r>
    <w:r w:rsidRPr="001E4957">
      <w:rPr>
        <w:rFonts w:ascii="Arial" w:hAnsi="Arial" w:cs="Arial"/>
        <w:sz w:val="16"/>
      </w:rPr>
      <w:tab/>
      <w:t>Version: 2019-0</w:t>
    </w:r>
    <w:r w:rsidR="001E4957">
      <w:rPr>
        <w:rFonts w:ascii="Arial" w:hAnsi="Arial" w:cs="Arial"/>
        <w:sz w:val="16"/>
      </w:rPr>
      <w:t>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C396A2" w14:textId="77777777" w:rsidR="009E3F23" w:rsidRDefault="009E3F23" w:rsidP="00892E81">
      <w:pPr>
        <w:spacing w:line="240" w:lineRule="auto"/>
      </w:pPr>
      <w:r>
        <w:separator/>
      </w:r>
    </w:p>
  </w:footnote>
  <w:footnote w:type="continuationSeparator" w:id="0">
    <w:p w14:paraId="6DAC5030" w14:textId="77777777" w:rsidR="009E3F23" w:rsidRDefault="009E3F23" w:rsidP="00892E8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A70711" w14:textId="3EE2A527" w:rsidR="00892E81" w:rsidRDefault="00892E81" w:rsidP="00892E81">
    <w:pPr>
      <w:pStyle w:val="Header"/>
      <w:pBdr>
        <w:bottom w:val="single" w:sz="4" w:space="1" w:color="auto"/>
      </w:pBdr>
      <w:rPr>
        <w:rFonts w:ascii="Arial" w:hAnsi="Arial" w:cs="Arial"/>
        <w:sz w:val="24"/>
        <w:szCs w:val="24"/>
      </w:rPr>
    </w:pPr>
    <w:r w:rsidRPr="00892E81">
      <w:rPr>
        <w:rFonts w:ascii="Arial" w:hAnsi="Arial" w:cs="Arial"/>
        <w:sz w:val="24"/>
        <w:szCs w:val="24"/>
      </w:rPr>
      <w:t>SMSF Investment Strategy Report</w:t>
    </w:r>
  </w:p>
  <w:p w14:paraId="17E6B105" w14:textId="77777777" w:rsidR="00892E81" w:rsidRPr="00892E81" w:rsidRDefault="00892E81" w:rsidP="00892E81">
    <w:pPr>
      <w:pStyle w:val="Header"/>
      <w:pBdr>
        <w:bottom w:val="single" w:sz="4" w:space="1" w:color="auto"/>
      </w:pBdr>
      <w:rPr>
        <w:rFonts w:ascii="Arial" w:hAnsi="Arial" w:cs="Arial"/>
        <w:sz w:val="24"/>
        <w:szCs w:val="24"/>
      </w:rPr>
    </w:pPr>
  </w:p>
  <w:p w14:paraId="7351DB4D" w14:textId="77777777" w:rsidR="00892E81" w:rsidRDefault="00892E8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297502843">
    <w:multiLevelType w:val="hybridMultilevel"/>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46393621">
    <w:multiLevelType w:val="hybridMultilevel"/>
    <w:lvl w:ilvl="0" w:tplc="533CAC20">
      <w:numFmt w:val="bullet"/>
      <w:lvlText w:val="•"/>
      <w:lvlJc w:val="left"/>
      <w:pPr>
        <w:ind w:left="1080" w:hanging="720"/>
      </w:pPr>
      <w:rPr>
        <w:rFonts w:ascii="Arial" w:eastAsiaTheme="minorEastAsia"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0">
    <w:nsid w:val="0396422E"/>
    <w:multiLevelType w:val="hybridMultilevel"/>
    <w:tmpl w:val="2716E9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4AA132F"/>
    <w:multiLevelType w:val="hybridMultilevel"/>
    <w:tmpl w:val="05E44CE0"/>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5692F51"/>
    <w:multiLevelType w:val="hybridMultilevel"/>
    <w:tmpl w:val="3544FADC"/>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787729B"/>
    <w:multiLevelType w:val="hybridMultilevel"/>
    <w:tmpl w:val="D8860C18"/>
    <w:lvl w:ilvl="0" w:tplc="86028137">
      <w:start w:val="1"/>
      <w:numFmt w:val="decimal"/>
      <w:lvlText w:val="%1."/>
      <w:lvlJc w:val="left"/>
      <w:pPr>
        <w:ind w:left="720" w:hanging="360"/>
      </w:pPr>
    </w:lvl>
    <w:lvl w:ilvl="1" w:tplc="86028137" w:tentative="1">
      <w:start w:val="1"/>
      <w:numFmt w:val="lowerLetter"/>
      <w:lvlText w:val="%2."/>
      <w:lvlJc w:val="left"/>
      <w:pPr>
        <w:ind w:left="1440" w:hanging="360"/>
      </w:pPr>
    </w:lvl>
    <w:lvl w:ilvl="2" w:tplc="86028137" w:tentative="1">
      <w:start w:val="1"/>
      <w:numFmt w:val="lowerRoman"/>
      <w:lvlText w:val="%3."/>
      <w:lvlJc w:val="right"/>
      <w:pPr>
        <w:ind w:left="2160" w:hanging="180"/>
      </w:pPr>
    </w:lvl>
    <w:lvl w:ilvl="3" w:tplc="86028137" w:tentative="1">
      <w:start w:val="1"/>
      <w:numFmt w:val="decimal"/>
      <w:lvlText w:val="%4."/>
      <w:lvlJc w:val="left"/>
      <w:pPr>
        <w:ind w:left="2880" w:hanging="360"/>
      </w:pPr>
    </w:lvl>
    <w:lvl w:ilvl="4" w:tplc="86028137" w:tentative="1">
      <w:start w:val="1"/>
      <w:numFmt w:val="lowerLetter"/>
      <w:lvlText w:val="%5."/>
      <w:lvlJc w:val="left"/>
      <w:pPr>
        <w:ind w:left="3600" w:hanging="360"/>
      </w:pPr>
    </w:lvl>
    <w:lvl w:ilvl="5" w:tplc="86028137" w:tentative="1">
      <w:start w:val="1"/>
      <w:numFmt w:val="lowerRoman"/>
      <w:lvlText w:val="%6."/>
      <w:lvlJc w:val="right"/>
      <w:pPr>
        <w:ind w:left="4320" w:hanging="180"/>
      </w:pPr>
    </w:lvl>
    <w:lvl w:ilvl="6" w:tplc="86028137" w:tentative="1">
      <w:start w:val="1"/>
      <w:numFmt w:val="decimal"/>
      <w:lvlText w:val="%7."/>
      <w:lvlJc w:val="left"/>
      <w:pPr>
        <w:ind w:left="5040" w:hanging="360"/>
      </w:pPr>
    </w:lvl>
    <w:lvl w:ilvl="7" w:tplc="86028137" w:tentative="1">
      <w:start w:val="1"/>
      <w:numFmt w:val="lowerLetter"/>
      <w:lvlText w:val="%8."/>
      <w:lvlJc w:val="left"/>
      <w:pPr>
        <w:ind w:left="5760" w:hanging="360"/>
      </w:pPr>
    </w:lvl>
    <w:lvl w:ilvl="8" w:tplc="86028137" w:tentative="1">
      <w:start w:val="1"/>
      <w:numFmt w:val="lowerRoman"/>
      <w:lvlText w:val="%9."/>
      <w:lvlJc w:val="right"/>
      <w:pPr>
        <w:ind w:left="6480" w:hanging="180"/>
      </w:pPr>
    </w:lvl>
  </w:abstractNum>
  <w:abstractNum w:abstractNumId="4">
    <w:nsid w:val="080B4F47"/>
    <w:multiLevelType w:val="hybridMultilevel"/>
    <w:tmpl w:val="3100543A"/>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BE91104"/>
    <w:multiLevelType w:val="singleLevel"/>
    <w:tmpl w:val="801402D0"/>
    <w:lvl w:ilvl="0">
      <w:start w:val="1"/>
      <w:numFmt w:val="bullet"/>
      <w:lvlText w:val=""/>
      <w:lvlJc w:val="left"/>
      <w:pPr>
        <w:tabs>
          <w:tab w:val="num" w:pos="360"/>
        </w:tabs>
        <w:ind w:left="360" w:hanging="360"/>
      </w:pPr>
      <w:rPr>
        <w:rFonts w:ascii="Wingdings" w:hAnsi="Wingdings" w:hint="default"/>
        <w:sz w:val="20"/>
      </w:rPr>
    </w:lvl>
  </w:abstractNum>
  <w:abstractNum w:abstractNumId="6">
    <w:nsid w:val="0C234AE0"/>
    <w:multiLevelType w:val="hybridMultilevel"/>
    <w:tmpl w:val="7480E786"/>
    <w:lvl w:ilvl="0" w:tplc="15386ABA">
      <w:start w:val="1"/>
      <w:numFmt w:val="bullet"/>
      <w:lvlText w:val=""/>
      <w:lvlJc w:val="left"/>
      <w:pPr>
        <w:ind w:left="1440" w:hanging="360"/>
      </w:pPr>
      <w:rPr>
        <w:rFonts w:ascii="Webdings" w:hAnsi="Web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7">
    <w:nsid w:val="10111614"/>
    <w:multiLevelType w:val="hybridMultilevel"/>
    <w:tmpl w:val="4092B498"/>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1F4E238E"/>
    <w:multiLevelType w:val="hybridMultilevel"/>
    <w:tmpl w:val="7484469C"/>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22DC0BAB"/>
    <w:multiLevelType w:val="hybridMultilevel"/>
    <w:tmpl w:val="FFAE51F6"/>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279233F4"/>
    <w:multiLevelType w:val="hybridMultilevel"/>
    <w:tmpl w:val="4E2E9738"/>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nsid w:val="32BF00FB"/>
    <w:multiLevelType w:val="hybridMultilevel"/>
    <w:tmpl w:val="91F634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35E37A79"/>
    <w:multiLevelType w:val="hybridMultilevel"/>
    <w:tmpl w:val="74FEB0B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nsid w:val="38043B2D"/>
    <w:multiLevelType w:val="hybridMultilevel"/>
    <w:tmpl w:val="A6C66218"/>
    <w:lvl w:ilvl="0" w:tplc="15386ABA">
      <w:start w:val="1"/>
      <w:numFmt w:val="bullet"/>
      <w:lvlText w:val=""/>
      <w:lvlJc w:val="left"/>
      <w:pPr>
        <w:ind w:left="360" w:hanging="360"/>
      </w:pPr>
      <w:rPr>
        <w:rFonts w:ascii="Webdings" w:hAnsi="Web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nsid w:val="3CA96316"/>
    <w:multiLevelType w:val="hybridMultilevel"/>
    <w:tmpl w:val="CB3C6DA2"/>
    <w:lvl w:ilvl="0" w:tplc="15386ABA">
      <w:start w:val="1"/>
      <w:numFmt w:val="bullet"/>
      <w:lvlText w:val=""/>
      <w:lvlJc w:val="left"/>
      <w:pPr>
        <w:ind w:left="360" w:hanging="360"/>
      </w:pPr>
      <w:rPr>
        <w:rFonts w:ascii="Webdings" w:hAnsi="Web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nsid w:val="456C72EE"/>
    <w:multiLevelType w:val="hybridMultilevel"/>
    <w:tmpl w:val="4BD6A2F0"/>
    <w:lvl w:ilvl="0" w:tplc="15386ABA">
      <w:start w:val="1"/>
      <w:numFmt w:val="bullet"/>
      <w:lvlText w:val=""/>
      <w:lvlJc w:val="left"/>
      <w:pPr>
        <w:ind w:left="720" w:hanging="360"/>
      </w:pPr>
      <w:rPr>
        <w:rFonts w:ascii="Webdings" w:hAnsi="Webdings" w:hint="default"/>
      </w:rPr>
    </w:lvl>
    <w:lvl w:ilvl="1" w:tplc="40BA73B6">
      <w:numFmt w:val="bullet"/>
      <w:lvlText w:val="-"/>
      <w:lvlJc w:val="left"/>
      <w:pPr>
        <w:ind w:left="1440" w:hanging="360"/>
      </w:pPr>
      <w:rPr>
        <w:rFonts w:ascii="Arial" w:eastAsiaTheme="minorHAnsi" w:hAnsi="Arial" w:cs="Aria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4A6E2C2A"/>
    <w:multiLevelType w:val="hybridMultilevel"/>
    <w:tmpl w:val="69B48B42"/>
    <w:lvl w:ilvl="0" w:tplc="DF0C7D42">
      <w:start w:val="1"/>
      <w:numFmt w:val="bullet"/>
      <w:lvlText w:val=""/>
      <w:lvlJc w:val="left"/>
      <w:pPr>
        <w:ind w:left="720" w:hanging="360"/>
      </w:pPr>
      <w:rPr>
        <w:rFonts w:ascii="Symbol" w:hAnsi="Symbol" w:hint="default"/>
        <w:sz w:val="22"/>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4BC57C2B"/>
    <w:multiLevelType w:val="hybridMultilevel"/>
    <w:tmpl w:val="15F6FB32"/>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4CB16F5A"/>
    <w:multiLevelType w:val="singleLevel"/>
    <w:tmpl w:val="E6247022"/>
    <w:lvl w:ilvl="0">
      <w:start w:val="1"/>
      <w:numFmt w:val="bullet"/>
      <w:lvlText w:val=""/>
      <w:lvlJc w:val="left"/>
      <w:pPr>
        <w:tabs>
          <w:tab w:val="num" w:pos="360"/>
        </w:tabs>
        <w:ind w:left="360" w:hanging="360"/>
      </w:pPr>
      <w:rPr>
        <w:rFonts w:ascii="Wingdings" w:hAnsi="Wingdings" w:hint="default"/>
        <w:sz w:val="20"/>
      </w:rPr>
    </w:lvl>
  </w:abstractNum>
  <w:abstractNum w:abstractNumId="19">
    <w:nsid w:val="4DD6542C"/>
    <w:multiLevelType w:val="hybridMultilevel"/>
    <w:tmpl w:val="E0280BDA"/>
    <w:lvl w:ilvl="0" w:tplc="15386ABA">
      <w:start w:val="1"/>
      <w:numFmt w:val="bullet"/>
      <w:lvlText w:val=""/>
      <w:lvlJc w:val="left"/>
      <w:pPr>
        <w:ind w:left="360" w:hanging="360"/>
      </w:pPr>
      <w:rPr>
        <w:rFonts w:ascii="Webdings" w:hAnsi="Web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nsid w:val="54FD2599"/>
    <w:multiLevelType w:val="hybridMultilevel"/>
    <w:tmpl w:val="507294AA"/>
    <w:lvl w:ilvl="0" w:tplc="15386ABA">
      <w:start w:val="1"/>
      <w:numFmt w:val="bullet"/>
      <w:lvlText w:val=""/>
      <w:lvlJc w:val="left"/>
      <w:pPr>
        <w:ind w:left="360" w:hanging="360"/>
      </w:pPr>
      <w:rPr>
        <w:rFonts w:ascii="Webdings" w:hAnsi="Web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nsid w:val="5B40626B"/>
    <w:multiLevelType w:val="hybridMultilevel"/>
    <w:tmpl w:val="E74A949C"/>
    <w:lvl w:ilvl="0" w:tplc="12043457">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64D34AF1"/>
    <w:multiLevelType w:val="hybridMultilevel"/>
    <w:tmpl w:val="94E23A8A"/>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nsid w:val="6F666AFD"/>
    <w:multiLevelType w:val="singleLevel"/>
    <w:tmpl w:val="3EC47536"/>
    <w:lvl w:ilvl="0">
      <w:start w:val="1"/>
      <w:numFmt w:val="bullet"/>
      <w:lvlText w:val=""/>
      <w:lvlJc w:val="left"/>
      <w:pPr>
        <w:tabs>
          <w:tab w:val="num" w:pos="360"/>
        </w:tabs>
        <w:ind w:left="360" w:hanging="360"/>
      </w:pPr>
      <w:rPr>
        <w:rFonts w:ascii="Wingdings" w:hAnsi="Wingdings" w:hint="default"/>
        <w:sz w:val="20"/>
        <w:szCs w:val="20"/>
      </w:rPr>
    </w:lvl>
  </w:abstractNum>
  <w:abstractNum w:abstractNumId="24">
    <w:nsid w:val="70A9634D"/>
    <w:multiLevelType w:val="hybridMultilevel"/>
    <w:tmpl w:val="E6E0BD9C"/>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73F30BED"/>
    <w:multiLevelType w:val="hybridMultilevel"/>
    <w:tmpl w:val="85A47D24"/>
    <w:lvl w:ilvl="0" w:tplc="15386ABA">
      <w:start w:val="1"/>
      <w:numFmt w:val="bullet"/>
      <w:lvlText w:val=""/>
      <w:lvlJc w:val="left"/>
      <w:pPr>
        <w:ind w:left="720" w:hanging="360"/>
      </w:pPr>
      <w:rPr>
        <w:rFonts w:ascii="Webdings" w:hAnsi="Web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7711158F"/>
    <w:multiLevelType w:val="hybridMultilevel"/>
    <w:tmpl w:val="80F6ED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7E184260"/>
    <w:multiLevelType w:val="hybridMultilevel"/>
    <w:tmpl w:val="14240986"/>
    <w:lvl w:ilvl="0" w:tplc="15386ABA">
      <w:start w:val="1"/>
      <w:numFmt w:val="bullet"/>
      <w:lvlText w:val=""/>
      <w:lvlJc w:val="left"/>
      <w:pPr>
        <w:ind w:left="360" w:hanging="360"/>
      </w:pPr>
      <w:rPr>
        <w:rFonts w:ascii="Webdings" w:hAnsi="Webding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8">
    <w:nsid w:val="7E5F4CFD"/>
    <w:multiLevelType w:val="hybridMultilevel"/>
    <w:tmpl w:val="FDFEB5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6"/>
  </w:num>
  <w:num w:numId="2">
    <w:abstractNumId w:val="22"/>
  </w:num>
  <w:num w:numId="3">
    <w:abstractNumId w:val="24"/>
  </w:num>
  <w:num w:numId="4">
    <w:abstractNumId w:val="25"/>
  </w:num>
  <w:num w:numId="5">
    <w:abstractNumId w:val="4"/>
  </w:num>
  <w:num w:numId="6">
    <w:abstractNumId w:val="1"/>
  </w:num>
  <w:num w:numId="7">
    <w:abstractNumId w:val="15"/>
  </w:num>
  <w:num w:numId="8">
    <w:abstractNumId w:val="10"/>
  </w:num>
  <w:num w:numId="9">
    <w:abstractNumId w:val="19"/>
  </w:num>
  <w:num w:numId="10">
    <w:abstractNumId w:val="23"/>
  </w:num>
  <w:num w:numId="11">
    <w:abstractNumId w:val="8"/>
  </w:num>
  <w:num w:numId="12">
    <w:abstractNumId w:val="11"/>
  </w:num>
  <w:num w:numId="13">
    <w:abstractNumId w:val="2"/>
  </w:num>
  <w:num w:numId="14">
    <w:abstractNumId w:val="17"/>
  </w:num>
  <w:num w:numId="15">
    <w:abstractNumId w:val="18"/>
  </w:num>
  <w:num w:numId="16">
    <w:abstractNumId w:val="14"/>
  </w:num>
  <w:num w:numId="17">
    <w:abstractNumId w:val="13"/>
  </w:num>
  <w:num w:numId="18">
    <w:abstractNumId w:val="5"/>
  </w:num>
  <w:num w:numId="19">
    <w:abstractNumId w:val="9"/>
  </w:num>
  <w:num w:numId="20">
    <w:abstractNumId w:val="7"/>
  </w:num>
  <w:num w:numId="21">
    <w:abstractNumId w:val="6"/>
  </w:num>
  <w:num w:numId="22">
    <w:abstractNumId w:val="27"/>
  </w:num>
  <w:num w:numId="23">
    <w:abstractNumId w:val="28"/>
  </w:num>
  <w:num w:numId="24">
    <w:abstractNumId w:val="26"/>
  </w:num>
  <w:num w:numId="25">
    <w:abstractNumId w:val="20"/>
  </w:num>
  <w:num w:numId="26">
    <w:abstractNumId w:val="12"/>
  </w:num>
  <w:num w:numId="27">
    <w:abstractNumId w:val="0"/>
  </w:num>
  <w:num w:numId="28">
    <w:abstractNumId w:val="21"/>
  </w:num>
  <w:num w:numId="29">
    <w:abstractNumId w:val="3"/>
  </w:num>
  <w:num w:numId="2146393621">
    <w:abstractNumId w:val="2146393621"/>
  </w:num>
  <w:num w:numId="1297502843">
    <w:abstractNumId w:val="12975028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631F"/>
    <w:rsid w:val="00014499"/>
    <w:rsid w:val="00023EA9"/>
    <w:rsid w:val="0003772E"/>
    <w:rsid w:val="000F6533"/>
    <w:rsid w:val="00173690"/>
    <w:rsid w:val="001E4283"/>
    <w:rsid w:val="00257B6C"/>
    <w:rsid w:val="00263D0F"/>
    <w:rsid w:val="00280ABF"/>
    <w:rsid w:val="002B1070"/>
    <w:rsid w:val="002E6EC8"/>
    <w:rsid w:val="00320B97"/>
    <w:rsid w:val="00426A7E"/>
    <w:rsid w:val="00433B5A"/>
    <w:rsid w:val="00450779"/>
    <w:rsid w:val="004E762E"/>
    <w:rsid w:val="00566BA2"/>
    <w:rsid w:val="0061560A"/>
    <w:rsid w:val="0063631F"/>
    <w:rsid w:val="00663969"/>
    <w:rsid w:val="006804E7"/>
    <w:rsid w:val="006F4ED8"/>
    <w:rsid w:val="007254F6"/>
    <w:rsid w:val="00754972"/>
    <w:rsid w:val="00772AFF"/>
    <w:rsid w:val="007B69E6"/>
    <w:rsid w:val="00807276"/>
    <w:rsid w:val="00857458"/>
    <w:rsid w:val="00882D1F"/>
    <w:rsid w:val="00892E81"/>
    <w:rsid w:val="0090157B"/>
    <w:rsid w:val="00923353"/>
    <w:rsid w:val="0096493E"/>
    <w:rsid w:val="009E3F23"/>
    <w:rsid w:val="009F45E6"/>
    <w:rsid w:val="00A3211F"/>
    <w:rsid w:val="00A43EB4"/>
    <w:rsid w:val="00A630FF"/>
    <w:rsid w:val="00AA3997"/>
    <w:rsid w:val="00AC294D"/>
    <w:rsid w:val="00AD7D9F"/>
    <w:rsid w:val="00B12E10"/>
    <w:rsid w:val="00BC3D79"/>
    <w:rsid w:val="00BC4C92"/>
    <w:rsid w:val="00C23110"/>
    <w:rsid w:val="00C23494"/>
    <w:rsid w:val="00C35CB0"/>
    <w:rsid w:val="00C642F8"/>
    <w:rsid w:val="00C64A49"/>
    <w:rsid w:val="00CA5A37"/>
    <w:rsid w:val="00D86ED1"/>
    <w:rsid w:val="00E552AD"/>
    <w:rsid w:val="00E80B90"/>
    <w:rsid w:val="00E93EDC"/>
    <w:rsid w:val="00EC29AD"/>
    <w:rsid w:val="00F115D2"/>
    <w:rsid w:val="00F40DF5"/>
    <w:rsid w:val="00F639CB"/>
    <w:rsid w:val="00F66DDC"/>
    <w:rsid w:val="00F71FD7"/>
    <w:rsid w:val="00F91550"/>
    <w:rsid w:val="00F9354C"/>
    <w:rsid w:val="00FF3AE8"/>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2E3E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66BA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0727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92E8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92E81"/>
    <w:pPr>
      <w:tabs>
        <w:tab w:val="center" w:pos="4513"/>
        <w:tab w:val="right" w:pos="9026"/>
      </w:tabs>
      <w:spacing w:line="240" w:lineRule="auto"/>
    </w:pPr>
  </w:style>
  <w:style w:type="character" w:customStyle="1" w:styleId="HeaderChar">
    <w:name w:val="Header Char"/>
    <w:basedOn w:val="DefaultParagraphFont"/>
    <w:link w:val="Header"/>
    <w:uiPriority w:val="99"/>
    <w:rsid w:val="00892E81"/>
  </w:style>
  <w:style w:type="paragraph" w:styleId="Footer">
    <w:name w:val="footer"/>
    <w:basedOn w:val="Normal"/>
    <w:link w:val="FooterChar"/>
    <w:unhideWhenUsed/>
    <w:rsid w:val="00892E81"/>
    <w:pPr>
      <w:tabs>
        <w:tab w:val="center" w:pos="4513"/>
        <w:tab w:val="right" w:pos="9026"/>
      </w:tabs>
      <w:spacing w:line="240" w:lineRule="auto"/>
    </w:pPr>
  </w:style>
  <w:style w:type="character" w:customStyle="1" w:styleId="FooterChar">
    <w:name w:val="Footer Char"/>
    <w:basedOn w:val="DefaultParagraphFont"/>
    <w:link w:val="Footer"/>
    <w:uiPriority w:val="99"/>
    <w:rsid w:val="00892E81"/>
  </w:style>
  <w:style w:type="paragraph" w:customStyle="1" w:styleId="TitlePage1">
    <w:name w:val="Title Page 1"/>
    <w:basedOn w:val="Heading1"/>
    <w:next w:val="Normal"/>
    <w:rsid w:val="00566BA2"/>
    <w:pPr>
      <w:keepLines w:val="0"/>
      <w:spacing w:before="120" w:after="200" w:line="240" w:lineRule="auto"/>
      <w:jc w:val="right"/>
    </w:pPr>
    <w:rPr>
      <w:rFonts w:ascii="Arial" w:eastAsia="Times New Roman" w:hAnsi="Arial" w:cs="Times New Roman"/>
      <w:b/>
      <w:color w:val="auto"/>
      <w:sz w:val="56"/>
      <w:szCs w:val="20"/>
      <w:lang w:val="en-US"/>
    </w:rPr>
  </w:style>
  <w:style w:type="character" w:customStyle="1" w:styleId="Heading1Char">
    <w:name w:val="Heading 1 Char"/>
    <w:basedOn w:val="DefaultParagraphFont"/>
    <w:link w:val="Heading1"/>
    <w:uiPriority w:val="9"/>
    <w:rsid w:val="00566BA2"/>
    <w:rPr>
      <w:rFonts w:asciiTheme="majorHAnsi" w:eastAsiaTheme="majorEastAsia" w:hAnsiTheme="majorHAnsi" w:cstheme="majorBidi"/>
      <w:color w:val="2F5496" w:themeColor="accent1" w:themeShade="BF"/>
      <w:sz w:val="32"/>
      <w:szCs w:val="32"/>
    </w:rPr>
  </w:style>
  <w:style w:type="paragraph" w:styleId="TOC2">
    <w:name w:val="toc 2"/>
    <w:basedOn w:val="Normal"/>
    <w:next w:val="Normal"/>
    <w:autoRedefine/>
    <w:uiPriority w:val="39"/>
    <w:rsid w:val="00FF3AE8"/>
    <w:pPr>
      <w:spacing w:line="360" w:lineRule="auto"/>
      <w:ind w:left="200"/>
    </w:pPr>
    <w:rPr>
      <w:rFonts w:ascii="Arial" w:eastAsia="Times New Roman" w:hAnsi="Arial" w:cs="Times New Roman"/>
      <w:sz w:val="24"/>
      <w:szCs w:val="20"/>
    </w:rPr>
  </w:style>
  <w:style w:type="character" w:styleId="PageNumber">
    <w:name w:val="page number"/>
    <w:basedOn w:val="DefaultParagraphFont"/>
    <w:rsid w:val="00FF3AE8"/>
  </w:style>
  <w:style w:type="paragraph" w:styleId="ListParagraph">
    <w:name w:val="List Paragraph"/>
    <w:basedOn w:val="Normal"/>
    <w:uiPriority w:val="34"/>
    <w:qFormat/>
    <w:rsid w:val="002E6EC8"/>
    <w:pPr>
      <w:ind w:left="720"/>
      <w:contextualSpacing/>
    </w:pPr>
  </w:style>
  <w:style w:type="character" w:customStyle="1" w:styleId="Heading2Char">
    <w:name w:val="Heading 2 Char"/>
    <w:basedOn w:val="DefaultParagraphFont"/>
    <w:link w:val="Heading2"/>
    <w:uiPriority w:val="9"/>
    <w:semiHidden/>
    <w:rsid w:val="00807276"/>
    <w:rPr>
      <w:rFonts w:asciiTheme="majorHAnsi" w:eastAsiaTheme="majorEastAsia" w:hAnsiTheme="majorHAnsi" w:cstheme="majorBidi"/>
      <w:color w:val="2F5496" w:themeColor="accent1" w:themeShade="BF"/>
      <w:sz w:val="26"/>
      <w:szCs w:val="26"/>
    </w:rPr>
  </w:style>
  <w:style w:type="paragraph" w:customStyle="1" w:styleId="SM2">
    <w:name w:val="SM2"/>
    <w:basedOn w:val="Heading1"/>
    <w:qFormat/>
    <w:rsid w:val="00D86ED1"/>
    <w:rPr>
      <w:rFonts w:ascii="Arial" w:hAnsi="Arial" w:cs="Arial"/>
      <w:b/>
      <w:bCs/>
      <w:color w:val="000000" w:themeColor="text1"/>
    </w:rPr>
  </w:style>
  <w:style w:type="paragraph" w:styleId="NoSpacing">
    <w:name w:val="No Spacing"/>
    <w:uiPriority w:val="1"/>
    <w:qFormat/>
    <w:rsid w:val="0061560A"/>
    <w:pPr>
      <w:spacing w:line="240" w:lineRule="auto"/>
    </w:pPr>
  </w:style>
  <w:style w:type="paragraph" w:styleId="TOC1">
    <w:name w:val="toc 1"/>
    <w:basedOn w:val="Normal"/>
    <w:next w:val="Normal"/>
    <w:autoRedefine/>
    <w:uiPriority w:val="39"/>
    <w:unhideWhenUsed/>
    <w:rsid w:val="00EC29AD"/>
    <w:pPr>
      <w:spacing w:after="100"/>
    </w:pPr>
  </w:style>
  <w:style w:type="character" w:customStyle="1" w:styleId="DefaultParagraphFontPHPDOCX">
    <w:name w:val="Default Paragraph Font PHPDOCX"/>
    <w:uiPriority w:val="1"/>
    <w:semiHidden/>
    <w:unhideWhenUsed/>
  </w:style>
  <w:style w:type="paragraph" w:customStyle="1" w:styleId="ListParagraphPHPDOCX">
    <w:name w:val="List Paragraph PHPDOCX"/>
    <w:basedOn w:val="Normal"/>
    <w:uiPriority w:val="34"/>
    <w:qFormat/>
    <w:rsid w:val="00DF064E"/>
    <w:pPr>
      <w:ind w:left="720"/>
      <w:contextualSpacing/>
    </w:pPr>
  </w:style>
  <w:style w:type="paragraph" w:customStyle="1" w:styleId="TitlePHPDOCX">
    <w:name w:val="Title PHPDOCX"/>
    <w:basedOn w:val="Normal"/>
    <w:next w:val="Normal"/>
    <w:link w:val="TitleCarPHPDOCX"/>
    <w:uiPriority w:val="10"/>
    <w:qFormat/>
    <w:rsid w:val="00DF064E"/>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323E4F"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472C4" w:themeColor="accent1"/>
      <w:spacing w:val="15"/>
      <w:sz w:val="24"/>
      <w:szCs w:val="24"/>
    </w:rPr>
  </w:style>
  <w:style w:type="table" w:customStyle="1" w:styleId="NormalTablePHPDOCX">
    <w:name w:val="Normal Table PHPDOCX"/>
    <w:uiPriority w:val="99"/>
    <w:semiHidden/>
    <w:unhideWhenUsed/>
    <w:qFormat/>
    <w:pPr>
      <w:spacing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pPr>
      <w:spacing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pPr>
      <w:spacing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styleId="CommentReferencePHPDOCX">
    <w:name w:val="annotation reference PHPDOCX"/>
    <w:basedOn w:val="DefaultParagraphFontPHPDOCX"/>
    <w:uiPriority w:val="99"/>
    <w:semiHidden/>
    <w:unhideWhenUsed/>
    <w:rsid w:val="00E139EA"/>
    <w:rPr>
      <w:sz w:val="16"/>
      <w:szCs w:val="16"/>
    </w:rPr>
  </w:style>
  <w:style w:type="paragraph" w:styleId="CommentTextPHPDOCX">
    <w:name w:val="annotation text PHPDOCX"/>
    <w:basedOn w:val="Normal"/>
    <w:link w:val="CommentTextCharPHPDOCX"/>
    <w:uiPriority w:val="99"/>
    <w:semiHidden/>
    <w:unhideWhenUsed/>
    <w:rsid w:val="00E139EA"/>
    <w:pPr>
      <w:spacing w:line="240" w:lineRule="auto"/>
    </w:pPr>
    <w:rPr>
      <w:sz w:val="20"/>
      <w:szCs w:val="20"/>
    </w:rPr>
  </w:style>
  <w:style w:type="paragraph" w:styleId="CommentSubjectPHPDOCX">
    <w:name w:val="annotation subject PHPDOCX"/>
    <w:basedOn w:val="CommentTextPHPDOCX"/>
    <w:next w:val="CommentTextPHPDOCX"/>
    <w:link w:val="CommentSubjectCharPHPDOCX"/>
    <w:uiPriority w:val="99"/>
    <w:semiHidden/>
    <w:unhideWhenUsed/>
    <w:rsid w:val="00E139E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66BA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0727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92E8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92E81"/>
    <w:pPr>
      <w:tabs>
        <w:tab w:val="center" w:pos="4513"/>
        <w:tab w:val="right" w:pos="9026"/>
      </w:tabs>
      <w:spacing w:line="240" w:lineRule="auto"/>
    </w:pPr>
  </w:style>
  <w:style w:type="character" w:customStyle="1" w:styleId="HeaderChar">
    <w:name w:val="Header Char"/>
    <w:basedOn w:val="DefaultParagraphFont"/>
    <w:link w:val="Header"/>
    <w:uiPriority w:val="99"/>
    <w:rsid w:val="00892E81"/>
  </w:style>
  <w:style w:type="paragraph" w:styleId="Footer">
    <w:name w:val="footer"/>
    <w:basedOn w:val="Normal"/>
    <w:link w:val="FooterChar"/>
    <w:unhideWhenUsed/>
    <w:rsid w:val="00892E81"/>
    <w:pPr>
      <w:tabs>
        <w:tab w:val="center" w:pos="4513"/>
        <w:tab w:val="right" w:pos="9026"/>
      </w:tabs>
      <w:spacing w:line="240" w:lineRule="auto"/>
    </w:pPr>
  </w:style>
  <w:style w:type="character" w:customStyle="1" w:styleId="FooterChar">
    <w:name w:val="Footer Char"/>
    <w:basedOn w:val="DefaultParagraphFont"/>
    <w:link w:val="Footer"/>
    <w:uiPriority w:val="99"/>
    <w:rsid w:val="00892E81"/>
  </w:style>
  <w:style w:type="paragraph" w:customStyle="1" w:styleId="TitlePage1">
    <w:name w:val="Title Page 1"/>
    <w:basedOn w:val="Heading1"/>
    <w:next w:val="Normal"/>
    <w:rsid w:val="00566BA2"/>
    <w:pPr>
      <w:keepLines w:val="0"/>
      <w:spacing w:before="120" w:after="200" w:line="240" w:lineRule="auto"/>
      <w:jc w:val="right"/>
    </w:pPr>
    <w:rPr>
      <w:rFonts w:ascii="Arial" w:eastAsia="Times New Roman" w:hAnsi="Arial" w:cs="Times New Roman"/>
      <w:b/>
      <w:color w:val="auto"/>
      <w:sz w:val="56"/>
      <w:szCs w:val="20"/>
      <w:lang w:val="en-US"/>
    </w:rPr>
  </w:style>
  <w:style w:type="character" w:customStyle="1" w:styleId="Heading1Char">
    <w:name w:val="Heading 1 Char"/>
    <w:basedOn w:val="DefaultParagraphFont"/>
    <w:link w:val="Heading1"/>
    <w:uiPriority w:val="9"/>
    <w:rsid w:val="00566BA2"/>
    <w:rPr>
      <w:rFonts w:asciiTheme="majorHAnsi" w:eastAsiaTheme="majorEastAsia" w:hAnsiTheme="majorHAnsi" w:cstheme="majorBidi"/>
      <w:color w:val="2F5496" w:themeColor="accent1" w:themeShade="BF"/>
      <w:sz w:val="32"/>
      <w:szCs w:val="32"/>
    </w:rPr>
  </w:style>
  <w:style w:type="paragraph" w:styleId="TOC2">
    <w:name w:val="toc 2"/>
    <w:basedOn w:val="Normal"/>
    <w:next w:val="Normal"/>
    <w:autoRedefine/>
    <w:uiPriority w:val="39"/>
    <w:rsid w:val="00FF3AE8"/>
    <w:pPr>
      <w:spacing w:line="360" w:lineRule="auto"/>
      <w:ind w:left="200"/>
    </w:pPr>
    <w:rPr>
      <w:rFonts w:ascii="Arial" w:eastAsia="Times New Roman" w:hAnsi="Arial" w:cs="Times New Roman"/>
      <w:sz w:val="24"/>
      <w:szCs w:val="20"/>
    </w:rPr>
  </w:style>
  <w:style w:type="character" w:styleId="PageNumber">
    <w:name w:val="page number"/>
    <w:basedOn w:val="DefaultParagraphFont"/>
    <w:rsid w:val="00FF3AE8"/>
  </w:style>
  <w:style w:type="paragraph" w:styleId="ListParagraph">
    <w:name w:val="List Paragraph"/>
    <w:basedOn w:val="Normal"/>
    <w:uiPriority w:val="34"/>
    <w:qFormat/>
    <w:rsid w:val="002E6EC8"/>
    <w:pPr>
      <w:ind w:left="720"/>
      <w:contextualSpacing/>
    </w:pPr>
  </w:style>
  <w:style w:type="character" w:customStyle="1" w:styleId="Heading2Char">
    <w:name w:val="Heading 2 Char"/>
    <w:basedOn w:val="DefaultParagraphFont"/>
    <w:link w:val="Heading2"/>
    <w:uiPriority w:val="9"/>
    <w:semiHidden/>
    <w:rsid w:val="00807276"/>
    <w:rPr>
      <w:rFonts w:asciiTheme="majorHAnsi" w:eastAsiaTheme="majorEastAsia" w:hAnsiTheme="majorHAnsi" w:cstheme="majorBidi"/>
      <w:color w:val="2F5496" w:themeColor="accent1" w:themeShade="BF"/>
      <w:sz w:val="26"/>
      <w:szCs w:val="26"/>
    </w:rPr>
  </w:style>
  <w:style w:type="paragraph" w:customStyle="1" w:styleId="SM2">
    <w:name w:val="SM2"/>
    <w:basedOn w:val="Heading1"/>
    <w:qFormat/>
    <w:rsid w:val="00D86ED1"/>
    <w:rPr>
      <w:rFonts w:ascii="Arial" w:hAnsi="Arial" w:cs="Arial"/>
      <w:b/>
      <w:bCs/>
      <w:color w:val="000000" w:themeColor="text1"/>
    </w:rPr>
  </w:style>
  <w:style w:type="paragraph" w:styleId="NoSpacing">
    <w:name w:val="No Spacing"/>
    <w:uiPriority w:val="1"/>
    <w:qFormat/>
    <w:rsid w:val="0061560A"/>
    <w:pPr>
      <w:spacing w:line="240" w:lineRule="auto"/>
    </w:pPr>
  </w:style>
  <w:style w:type="paragraph" w:styleId="TOC1">
    <w:name w:val="toc 1"/>
    <w:basedOn w:val="Normal"/>
    <w:next w:val="Normal"/>
    <w:autoRedefine/>
    <w:uiPriority w:val="39"/>
    <w:unhideWhenUsed/>
    <w:rsid w:val="00EC29AD"/>
    <w:pPr>
      <w:spacing w:after="100"/>
    </w:pPr>
  </w:style>
  <w:style w:type="character" w:customStyle="1" w:styleId="DefaultParagraphFontPHPDOCX">
    <w:name w:val="Default Paragraph Font PHPDOCX"/>
    <w:uiPriority w:val="1"/>
    <w:semiHidden/>
    <w:unhideWhenUsed/>
  </w:style>
  <w:style w:type="paragraph" w:customStyle="1" w:styleId="ListParagraphPHPDOCX">
    <w:name w:val="List Paragraph PHPDOCX"/>
    <w:basedOn w:val="Normal"/>
    <w:uiPriority w:val="34"/>
    <w:qFormat/>
    <w:rsid w:val="00DF064E"/>
    <w:pPr>
      <w:ind w:left="720"/>
      <w:contextualSpacing/>
    </w:pPr>
  </w:style>
  <w:style w:type="paragraph" w:customStyle="1" w:styleId="TitlePHPDOCX">
    <w:name w:val="Title PHPDOCX"/>
    <w:basedOn w:val="Normal"/>
    <w:next w:val="Normal"/>
    <w:link w:val="TitleCarPHPDOCX"/>
    <w:uiPriority w:val="10"/>
    <w:qFormat/>
    <w:rsid w:val="00DF064E"/>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323E4F"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472C4" w:themeColor="accent1"/>
      <w:spacing w:val="15"/>
      <w:sz w:val="24"/>
      <w:szCs w:val="24"/>
    </w:rPr>
  </w:style>
  <w:style w:type="table" w:customStyle="1" w:styleId="NormalTablePHPDOCX">
    <w:name w:val="Normal Table PHPDOCX"/>
    <w:uiPriority w:val="99"/>
    <w:semiHidden/>
    <w:unhideWhenUsed/>
    <w:qFormat/>
    <w:pPr>
      <w:spacing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pPr>
      <w:spacing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pPr>
      <w:spacing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 Id="rId586960a7b51ba5870" Type="http://schemas.openxmlformats.org/officeDocument/2006/relationships/footer" Target="footer586960a7b51ba5870.xml"/><Relationship Id="Id160a7b51ba9560"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90C072-5176-467C-B944-7D32A32D3C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445</TotalTime>
  <Pages>16</Pages>
  <Words>3405</Words>
  <Characters>19415</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Dunn</dc:creator>
  <cp:keywords/>
  <dc:description/>
  <cp:lastModifiedBy>Amazon</cp:lastModifiedBy>
  <cp:revision>16</cp:revision>
  <cp:lastPrinted>2021-05-21T13:26:00Z</cp:lastPrinted>
  <dcterms:created xsi:type="dcterms:W3CDTF">2021-05-04T06:30:00Z</dcterms:created>
  <dcterms:modified xsi:type="dcterms:W3CDTF">2021-05-21T13:26:00Z</dcterms:modified>
</cp:coreProperties>
</file>